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784F" w14:textId="56AB1B76" w:rsidR="008D65ED" w:rsidRPr="008D65ED" w:rsidRDefault="008D65ED" w:rsidP="008D65ED">
      <w:pPr>
        <w:ind w:left="2160" w:firstLine="720"/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>MEETING OF</w:t>
      </w:r>
    </w:p>
    <w:p w14:paraId="013C3C41" w14:textId="77777777" w:rsidR="008D65ED" w:rsidRPr="008D65ED" w:rsidRDefault="008D65ED" w:rsidP="008D65ED">
      <w:pPr>
        <w:ind w:left="1440" w:firstLine="720"/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>BROCKLEY PARISH COUNCIL</w:t>
      </w:r>
    </w:p>
    <w:p w14:paraId="60C364A0" w14:textId="133AFB68" w:rsidR="001D27CE" w:rsidRDefault="008D65ED" w:rsidP="008D65ED">
      <w:pPr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 xml:space="preserve">                </w:t>
      </w:r>
      <w:r w:rsidR="00010C09">
        <w:rPr>
          <w:b/>
          <w:sz w:val="24"/>
          <w:szCs w:val="24"/>
        </w:rPr>
        <w:t xml:space="preserve">ON </w:t>
      </w:r>
      <w:r w:rsidR="00C967EC">
        <w:rPr>
          <w:b/>
          <w:sz w:val="24"/>
          <w:szCs w:val="24"/>
        </w:rPr>
        <w:t xml:space="preserve">TUESDAY </w:t>
      </w:r>
      <w:r w:rsidR="00A7137B">
        <w:rPr>
          <w:b/>
          <w:sz w:val="24"/>
          <w:szCs w:val="24"/>
        </w:rPr>
        <w:t>7</w:t>
      </w:r>
      <w:r w:rsidR="00A7137B" w:rsidRPr="00A7137B">
        <w:rPr>
          <w:b/>
          <w:sz w:val="24"/>
          <w:szCs w:val="24"/>
          <w:vertAlign w:val="superscript"/>
        </w:rPr>
        <w:t>th</w:t>
      </w:r>
      <w:r w:rsidR="00A7137B">
        <w:rPr>
          <w:b/>
          <w:sz w:val="24"/>
          <w:szCs w:val="24"/>
        </w:rPr>
        <w:t xml:space="preserve"> JANUARY 2020</w:t>
      </w:r>
      <w:r w:rsidRPr="008D65ED">
        <w:rPr>
          <w:b/>
          <w:sz w:val="24"/>
          <w:szCs w:val="24"/>
        </w:rPr>
        <w:t>, THE VILLAGE HALL, BROCKLEY</w:t>
      </w:r>
      <w:r w:rsidR="001D27CE">
        <w:rPr>
          <w:b/>
          <w:sz w:val="24"/>
          <w:szCs w:val="24"/>
        </w:rPr>
        <w:t xml:space="preserve"> AT 7.30PM</w:t>
      </w:r>
    </w:p>
    <w:p w14:paraId="10A004D5" w14:textId="361D4919" w:rsidR="00D535FF" w:rsidRPr="00E61AB7" w:rsidRDefault="00753B5D" w:rsidP="008D65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</w:t>
      </w:r>
      <w:r w:rsidR="004B75FF">
        <w:rPr>
          <w:b/>
          <w:sz w:val="24"/>
          <w:szCs w:val="24"/>
        </w:rPr>
        <w:t xml:space="preserve"> </w:t>
      </w:r>
      <w:r w:rsidR="008D65ED">
        <w:rPr>
          <w:sz w:val="24"/>
          <w:szCs w:val="24"/>
        </w:rPr>
        <w:t>Cllr A English</w:t>
      </w:r>
      <w:r w:rsidR="00BC5622">
        <w:rPr>
          <w:sz w:val="24"/>
          <w:szCs w:val="24"/>
        </w:rPr>
        <w:t>,</w:t>
      </w:r>
      <w:r w:rsidR="008D65ED">
        <w:rPr>
          <w:sz w:val="24"/>
          <w:szCs w:val="24"/>
        </w:rPr>
        <w:t xml:space="preserve"> </w:t>
      </w:r>
      <w:r w:rsidR="002F1564">
        <w:rPr>
          <w:sz w:val="24"/>
          <w:szCs w:val="24"/>
        </w:rPr>
        <w:t>Cllr I Robertson</w:t>
      </w:r>
      <w:r w:rsidR="00AB18B4">
        <w:rPr>
          <w:sz w:val="24"/>
          <w:szCs w:val="24"/>
        </w:rPr>
        <w:t xml:space="preserve">, </w:t>
      </w:r>
      <w:r w:rsidR="005B2843">
        <w:rPr>
          <w:sz w:val="24"/>
          <w:szCs w:val="24"/>
        </w:rPr>
        <w:t xml:space="preserve">Cllr K Fisk, Cllr R </w:t>
      </w:r>
      <w:proofErr w:type="spellStart"/>
      <w:r w:rsidR="005B2843">
        <w:rPr>
          <w:sz w:val="24"/>
          <w:szCs w:val="24"/>
        </w:rPr>
        <w:t>Dinse</w:t>
      </w:r>
      <w:r w:rsidR="00E61AB7">
        <w:rPr>
          <w:sz w:val="24"/>
          <w:szCs w:val="24"/>
        </w:rPr>
        <w:t>y</w:t>
      </w:r>
      <w:proofErr w:type="spellEnd"/>
      <w:r w:rsidR="00A7137B">
        <w:rPr>
          <w:sz w:val="24"/>
          <w:szCs w:val="24"/>
        </w:rPr>
        <w:t>, Cllr D Boreham</w:t>
      </w:r>
    </w:p>
    <w:p w14:paraId="26038B95" w14:textId="215D1A31" w:rsidR="005B2843" w:rsidRPr="00C44B0D" w:rsidRDefault="005B2843" w:rsidP="008D65ED">
      <w:pPr>
        <w:rPr>
          <w:rFonts w:cstheme="minorHAnsi"/>
          <w:b/>
          <w:bCs/>
          <w:sz w:val="24"/>
          <w:szCs w:val="24"/>
        </w:rPr>
      </w:pPr>
      <w:r w:rsidRPr="00C44B0D">
        <w:rPr>
          <w:rFonts w:cstheme="minorHAnsi"/>
          <w:b/>
          <w:bCs/>
          <w:sz w:val="24"/>
          <w:szCs w:val="24"/>
        </w:rPr>
        <w:t>1.  APOLOGIES</w:t>
      </w:r>
    </w:p>
    <w:p w14:paraId="0BC28A78" w14:textId="3EA54A31" w:rsidR="005B2843" w:rsidRDefault="005B2843" w:rsidP="008D65ED">
      <w:pPr>
        <w:rPr>
          <w:rFonts w:cstheme="minorHAnsi"/>
          <w:sz w:val="24"/>
          <w:szCs w:val="24"/>
        </w:rPr>
      </w:pPr>
      <w:r w:rsidRPr="00C44B0D">
        <w:rPr>
          <w:rFonts w:cstheme="minorHAnsi"/>
          <w:sz w:val="24"/>
          <w:szCs w:val="24"/>
        </w:rPr>
        <w:t xml:space="preserve">Cllr. </w:t>
      </w:r>
      <w:r w:rsidR="00A7137B">
        <w:rPr>
          <w:rFonts w:cstheme="minorHAnsi"/>
          <w:sz w:val="24"/>
          <w:szCs w:val="24"/>
        </w:rPr>
        <w:t>R Jones.</w:t>
      </w:r>
    </w:p>
    <w:p w14:paraId="1E29385D" w14:textId="0F183692" w:rsidR="00D75236" w:rsidRPr="00C44B0D" w:rsidRDefault="00B73B8F" w:rsidP="001D27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D75236" w:rsidRPr="00C44B0D">
        <w:rPr>
          <w:rFonts w:cstheme="minorHAnsi"/>
          <w:b/>
          <w:sz w:val="24"/>
          <w:szCs w:val="24"/>
        </w:rPr>
        <w:t>.  REQUESTS FOR DISPENSATIONS AND DECLARATIONS OF INTERESTS</w:t>
      </w:r>
    </w:p>
    <w:p w14:paraId="7B2B7C93" w14:textId="0C2BDA31" w:rsidR="00B73B8F" w:rsidRDefault="00B73B8F" w:rsidP="00B73B8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Cllr A English declared an interest in agenda item 9</w:t>
      </w:r>
      <w:r w:rsidR="00EC61FB">
        <w:rPr>
          <w:rFonts w:cstheme="minorHAnsi"/>
          <w:bCs/>
          <w:sz w:val="24"/>
          <w:szCs w:val="24"/>
        </w:rPr>
        <w:t>: Tree survey.</w:t>
      </w:r>
    </w:p>
    <w:p w14:paraId="788932D4" w14:textId="25EEC5E2" w:rsidR="000B1A17" w:rsidRDefault="00B77F5D" w:rsidP="00B77F5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 </w:t>
      </w:r>
      <w:r w:rsidRPr="00C44B0D">
        <w:rPr>
          <w:rFonts w:cstheme="minorHAnsi"/>
          <w:b/>
          <w:sz w:val="24"/>
          <w:szCs w:val="24"/>
        </w:rPr>
        <w:t>REPORT FROM DISTRICT &amp; COUN</w:t>
      </w:r>
      <w:r w:rsidR="00A94614">
        <w:rPr>
          <w:rFonts w:cstheme="minorHAnsi"/>
          <w:b/>
          <w:sz w:val="24"/>
          <w:szCs w:val="24"/>
        </w:rPr>
        <w:t>T</w:t>
      </w:r>
      <w:r w:rsidRPr="00C44B0D">
        <w:rPr>
          <w:rFonts w:cstheme="minorHAnsi"/>
          <w:b/>
          <w:sz w:val="24"/>
          <w:szCs w:val="24"/>
        </w:rPr>
        <w:t>Y COUNCILLOR</w:t>
      </w:r>
      <w:r>
        <w:rPr>
          <w:rFonts w:cstheme="minorHAnsi"/>
          <w:b/>
          <w:sz w:val="24"/>
          <w:szCs w:val="24"/>
        </w:rPr>
        <w:t xml:space="preserve"> MARY EVANS</w:t>
      </w:r>
    </w:p>
    <w:p w14:paraId="3F7D87D5" w14:textId="2AD26649" w:rsidR="00292472" w:rsidRPr="000B1A17" w:rsidRDefault="00E34675" w:rsidP="0035059D">
      <w:pPr>
        <w:ind w:right="1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report </w:t>
      </w:r>
      <w:r w:rsidR="000B1A17">
        <w:rPr>
          <w:rFonts w:cstheme="minorHAnsi"/>
          <w:bCs/>
          <w:sz w:val="24"/>
          <w:szCs w:val="24"/>
        </w:rPr>
        <w:t>included:</w:t>
      </w:r>
      <w:r w:rsidR="00A94614">
        <w:rPr>
          <w:rFonts w:cstheme="minorHAnsi"/>
          <w:bCs/>
          <w:sz w:val="24"/>
          <w:szCs w:val="24"/>
        </w:rPr>
        <w:t xml:space="preserve"> Budget proposals for 2020/21 have been scrutinised ahead of Cabinet on 24</w:t>
      </w:r>
      <w:r w:rsidR="00A94614" w:rsidRPr="00A94614">
        <w:rPr>
          <w:rFonts w:cstheme="minorHAnsi"/>
          <w:bCs/>
          <w:sz w:val="24"/>
          <w:szCs w:val="24"/>
          <w:vertAlign w:val="superscript"/>
        </w:rPr>
        <w:t>th</w:t>
      </w:r>
      <w:r w:rsidR="00A94614">
        <w:rPr>
          <w:rFonts w:cstheme="minorHAnsi"/>
          <w:bCs/>
          <w:sz w:val="24"/>
          <w:szCs w:val="24"/>
        </w:rPr>
        <w:t xml:space="preserve"> January and </w:t>
      </w:r>
      <w:r w:rsidR="00292472">
        <w:rPr>
          <w:rFonts w:cstheme="minorHAnsi"/>
          <w:bCs/>
          <w:sz w:val="24"/>
          <w:szCs w:val="24"/>
        </w:rPr>
        <w:t>F</w:t>
      </w:r>
      <w:r w:rsidR="00A94614">
        <w:rPr>
          <w:rFonts w:cstheme="minorHAnsi"/>
          <w:bCs/>
          <w:sz w:val="24"/>
          <w:szCs w:val="24"/>
        </w:rPr>
        <w:t>ull Council on</w:t>
      </w:r>
      <w:r w:rsidR="00FF3C14">
        <w:rPr>
          <w:rFonts w:cstheme="minorHAnsi"/>
          <w:bCs/>
          <w:sz w:val="24"/>
          <w:szCs w:val="24"/>
        </w:rPr>
        <w:t xml:space="preserve"> </w:t>
      </w:r>
      <w:r w:rsidR="00A94614">
        <w:rPr>
          <w:rFonts w:cstheme="minorHAnsi"/>
          <w:bCs/>
          <w:sz w:val="24"/>
          <w:szCs w:val="24"/>
        </w:rPr>
        <w:t>13</w:t>
      </w:r>
      <w:r w:rsidR="00A94614" w:rsidRPr="00A94614">
        <w:rPr>
          <w:rFonts w:cstheme="minorHAnsi"/>
          <w:bCs/>
          <w:sz w:val="24"/>
          <w:szCs w:val="24"/>
          <w:vertAlign w:val="superscript"/>
        </w:rPr>
        <w:t>th</w:t>
      </w:r>
      <w:r w:rsidR="00A94614">
        <w:rPr>
          <w:rFonts w:cstheme="minorHAnsi"/>
          <w:bCs/>
          <w:sz w:val="24"/>
          <w:szCs w:val="24"/>
        </w:rPr>
        <w:t xml:space="preserve"> February. Unexpected £5million bonus to be put into contingency reserve</w:t>
      </w:r>
      <w:r w:rsidR="00D31EBA">
        <w:rPr>
          <w:rFonts w:cstheme="minorHAnsi"/>
          <w:bCs/>
          <w:sz w:val="24"/>
          <w:szCs w:val="24"/>
        </w:rPr>
        <w:t>s</w:t>
      </w:r>
      <w:r w:rsidR="00A94614">
        <w:rPr>
          <w:rFonts w:cstheme="minorHAnsi"/>
          <w:bCs/>
          <w:sz w:val="24"/>
          <w:szCs w:val="24"/>
        </w:rPr>
        <w:t xml:space="preserve"> budget; £3 million of Council’s funding to be available through Suffolk2020 Fund</w:t>
      </w:r>
      <w:r w:rsidR="00292472">
        <w:rPr>
          <w:rFonts w:cstheme="minorHAnsi"/>
          <w:bCs/>
          <w:sz w:val="24"/>
          <w:szCs w:val="24"/>
        </w:rPr>
        <w:t xml:space="preserve"> with investment in Highways and Green issues; due to the rise in children in care and the extreme complexity of needs for some, Children’s Services are over budget by £7million; additional monies to</w:t>
      </w:r>
      <w:r w:rsidR="003D24FC">
        <w:rPr>
          <w:rFonts w:cstheme="minorHAnsi"/>
          <w:bCs/>
          <w:sz w:val="24"/>
          <w:szCs w:val="24"/>
        </w:rPr>
        <w:t xml:space="preserve"> be available to</w:t>
      </w:r>
      <w:r w:rsidR="00292472">
        <w:rPr>
          <w:rFonts w:cstheme="minorHAnsi"/>
          <w:bCs/>
          <w:sz w:val="24"/>
          <w:szCs w:val="24"/>
        </w:rPr>
        <w:t xml:space="preserve"> retain Social Workers; </w:t>
      </w:r>
      <w:r w:rsidR="003D24FC">
        <w:rPr>
          <w:rFonts w:cstheme="minorHAnsi"/>
          <w:bCs/>
          <w:sz w:val="24"/>
          <w:szCs w:val="24"/>
        </w:rPr>
        <w:t>a two bedded children’s home to look after more complex cases has been built on the edge of Ipswich;</w:t>
      </w:r>
      <w:r w:rsidR="00012215">
        <w:rPr>
          <w:rFonts w:cstheme="minorHAnsi"/>
          <w:bCs/>
          <w:sz w:val="24"/>
          <w:szCs w:val="24"/>
        </w:rPr>
        <w:t xml:space="preserve"> two hundred new education places for Special Needs children will be coming on stream in September; </w:t>
      </w:r>
      <w:r w:rsidR="00D31EBA">
        <w:rPr>
          <w:rFonts w:cstheme="minorHAnsi"/>
          <w:bCs/>
          <w:sz w:val="24"/>
          <w:szCs w:val="24"/>
        </w:rPr>
        <w:t xml:space="preserve">Suffolk </w:t>
      </w:r>
      <w:r w:rsidR="00012215">
        <w:rPr>
          <w:rFonts w:cstheme="minorHAnsi"/>
          <w:bCs/>
          <w:sz w:val="24"/>
          <w:szCs w:val="24"/>
        </w:rPr>
        <w:t>Fire Service</w:t>
      </w:r>
      <w:r w:rsidR="00D31EBA">
        <w:rPr>
          <w:rFonts w:cstheme="minorHAnsi"/>
          <w:bCs/>
          <w:sz w:val="24"/>
          <w:szCs w:val="24"/>
        </w:rPr>
        <w:t xml:space="preserve"> </w:t>
      </w:r>
      <w:r w:rsidR="00012215">
        <w:rPr>
          <w:rFonts w:cstheme="minorHAnsi"/>
          <w:bCs/>
          <w:sz w:val="24"/>
          <w:szCs w:val="24"/>
        </w:rPr>
        <w:t xml:space="preserve">Inspection </w:t>
      </w:r>
      <w:r w:rsidR="00FF7BE8">
        <w:rPr>
          <w:rFonts w:cstheme="minorHAnsi"/>
          <w:bCs/>
          <w:sz w:val="24"/>
          <w:szCs w:val="24"/>
        </w:rPr>
        <w:t>R</w:t>
      </w:r>
      <w:r w:rsidR="00012215">
        <w:rPr>
          <w:rFonts w:cstheme="minorHAnsi"/>
          <w:bCs/>
          <w:sz w:val="24"/>
          <w:szCs w:val="24"/>
        </w:rPr>
        <w:t>eport good in key areas; full time fire officer</w:t>
      </w:r>
      <w:r w:rsidR="00FF7BE8">
        <w:rPr>
          <w:rFonts w:cstheme="minorHAnsi"/>
          <w:bCs/>
          <w:sz w:val="24"/>
          <w:szCs w:val="24"/>
        </w:rPr>
        <w:t xml:space="preserve">s have recently </w:t>
      </w:r>
      <w:r w:rsidR="00D31EBA">
        <w:rPr>
          <w:rFonts w:cstheme="minorHAnsi"/>
          <w:bCs/>
          <w:sz w:val="24"/>
          <w:szCs w:val="24"/>
        </w:rPr>
        <w:t xml:space="preserve">been </w:t>
      </w:r>
      <w:r w:rsidR="00FF7BE8">
        <w:rPr>
          <w:rFonts w:cstheme="minorHAnsi"/>
          <w:bCs/>
          <w:sz w:val="24"/>
          <w:szCs w:val="24"/>
        </w:rPr>
        <w:t>recruited;</w:t>
      </w:r>
      <w:r w:rsidR="00D31EBA">
        <w:rPr>
          <w:rFonts w:cstheme="minorHAnsi"/>
          <w:bCs/>
          <w:sz w:val="24"/>
          <w:szCs w:val="24"/>
        </w:rPr>
        <w:t xml:space="preserve"> </w:t>
      </w:r>
      <w:r w:rsidR="00FF7BE8">
        <w:rPr>
          <w:rFonts w:cstheme="minorHAnsi"/>
          <w:bCs/>
          <w:sz w:val="24"/>
          <w:szCs w:val="24"/>
        </w:rPr>
        <w:t xml:space="preserve">Locality Budget Grant to restore the telephone box could be available in the next financial year; </w:t>
      </w:r>
      <w:r w:rsidR="00392921">
        <w:rPr>
          <w:rFonts w:cstheme="minorHAnsi"/>
          <w:bCs/>
          <w:sz w:val="24"/>
          <w:szCs w:val="24"/>
        </w:rPr>
        <w:t>bus stop issue</w:t>
      </w:r>
      <w:r w:rsidR="00FF7BE8">
        <w:rPr>
          <w:rFonts w:cstheme="minorHAnsi"/>
          <w:bCs/>
          <w:sz w:val="24"/>
          <w:szCs w:val="24"/>
        </w:rPr>
        <w:t xml:space="preserve"> </w:t>
      </w:r>
      <w:r w:rsidR="00392921">
        <w:rPr>
          <w:rFonts w:cstheme="minorHAnsi"/>
          <w:bCs/>
          <w:sz w:val="24"/>
          <w:szCs w:val="24"/>
        </w:rPr>
        <w:t xml:space="preserve">not yet actioned; </w:t>
      </w:r>
      <w:r w:rsidR="0035059D">
        <w:rPr>
          <w:rFonts w:cstheme="minorHAnsi"/>
          <w:bCs/>
          <w:sz w:val="24"/>
          <w:szCs w:val="24"/>
        </w:rPr>
        <w:t xml:space="preserve">West Suffolk </w:t>
      </w:r>
      <w:r w:rsidR="00392921">
        <w:rPr>
          <w:rFonts w:cstheme="minorHAnsi"/>
          <w:bCs/>
          <w:sz w:val="24"/>
          <w:szCs w:val="24"/>
        </w:rPr>
        <w:t>new recycling centre is due to open on  16</w:t>
      </w:r>
      <w:r w:rsidR="00392921" w:rsidRPr="00392921">
        <w:rPr>
          <w:rFonts w:cstheme="minorHAnsi"/>
          <w:bCs/>
          <w:sz w:val="24"/>
          <w:szCs w:val="24"/>
          <w:vertAlign w:val="superscript"/>
        </w:rPr>
        <w:t>th</w:t>
      </w:r>
      <w:r w:rsidR="00392921">
        <w:rPr>
          <w:rFonts w:cstheme="minorHAnsi"/>
          <w:bCs/>
          <w:sz w:val="24"/>
          <w:szCs w:val="24"/>
        </w:rPr>
        <w:t xml:space="preserve"> January, </w:t>
      </w:r>
      <w:proofErr w:type="spellStart"/>
      <w:r w:rsidR="00392921">
        <w:rPr>
          <w:rFonts w:cstheme="minorHAnsi"/>
          <w:bCs/>
          <w:sz w:val="24"/>
          <w:szCs w:val="24"/>
        </w:rPr>
        <w:t>Rougham</w:t>
      </w:r>
      <w:proofErr w:type="spellEnd"/>
      <w:r w:rsidR="00392921">
        <w:rPr>
          <w:rFonts w:cstheme="minorHAnsi"/>
          <w:bCs/>
          <w:sz w:val="24"/>
          <w:szCs w:val="24"/>
        </w:rPr>
        <w:t xml:space="preserve"> will close</w:t>
      </w:r>
      <w:r w:rsidR="00247CF4">
        <w:rPr>
          <w:rFonts w:cstheme="minorHAnsi"/>
          <w:bCs/>
          <w:sz w:val="24"/>
          <w:szCs w:val="24"/>
        </w:rPr>
        <w:t>; Rural Task Force has almost finished with a list of recommendations approved</w:t>
      </w:r>
      <w:r w:rsidR="000F10CD">
        <w:rPr>
          <w:rFonts w:cstheme="minorHAnsi"/>
          <w:bCs/>
          <w:sz w:val="24"/>
          <w:szCs w:val="24"/>
        </w:rPr>
        <w:t>.</w:t>
      </w:r>
      <w:r w:rsidR="00FF7BE8">
        <w:rPr>
          <w:rFonts w:cstheme="minorHAnsi"/>
          <w:bCs/>
          <w:sz w:val="24"/>
          <w:szCs w:val="24"/>
        </w:rPr>
        <w:t xml:space="preserve"> </w:t>
      </w:r>
      <w:r w:rsidR="000F10CD">
        <w:rPr>
          <w:rFonts w:cstheme="minorHAnsi"/>
          <w:bCs/>
          <w:sz w:val="24"/>
          <w:szCs w:val="24"/>
        </w:rPr>
        <w:t>Question</w:t>
      </w:r>
      <w:r w:rsidR="002B3749">
        <w:rPr>
          <w:rFonts w:cstheme="minorHAnsi"/>
          <w:bCs/>
          <w:sz w:val="24"/>
          <w:szCs w:val="24"/>
        </w:rPr>
        <w:t xml:space="preserve"> to Cllr Evans</w:t>
      </w:r>
      <w:r w:rsidR="002045D4">
        <w:rPr>
          <w:rFonts w:cstheme="minorHAnsi"/>
          <w:bCs/>
          <w:sz w:val="24"/>
          <w:szCs w:val="24"/>
        </w:rPr>
        <w:t>: the number of</w:t>
      </w:r>
      <w:r w:rsidR="00E24321">
        <w:rPr>
          <w:rFonts w:cstheme="minorHAnsi"/>
          <w:bCs/>
          <w:sz w:val="24"/>
          <w:szCs w:val="24"/>
        </w:rPr>
        <w:t xml:space="preserve"> large </w:t>
      </w:r>
      <w:r w:rsidR="000F10CD">
        <w:rPr>
          <w:rFonts w:cstheme="minorHAnsi"/>
          <w:bCs/>
          <w:sz w:val="24"/>
          <w:szCs w:val="24"/>
        </w:rPr>
        <w:t>potholes around the County</w:t>
      </w:r>
      <w:r w:rsidR="00AB1903">
        <w:rPr>
          <w:rFonts w:cstheme="minorHAnsi"/>
          <w:bCs/>
          <w:sz w:val="24"/>
          <w:szCs w:val="24"/>
        </w:rPr>
        <w:t xml:space="preserve"> specifically Brockley to </w:t>
      </w:r>
      <w:proofErr w:type="spellStart"/>
      <w:r w:rsidR="00AB1903">
        <w:rPr>
          <w:rFonts w:cstheme="minorHAnsi"/>
          <w:bCs/>
          <w:sz w:val="24"/>
          <w:szCs w:val="24"/>
        </w:rPr>
        <w:t>Whepstead</w:t>
      </w:r>
      <w:proofErr w:type="spellEnd"/>
      <w:r w:rsidR="000520C0">
        <w:rPr>
          <w:rFonts w:cstheme="minorHAnsi"/>
          <w:bCs/>
          <w:sz w:val="24"/>
          <w:szCs w:val="24"/>
        </w:rPr>
        <w:t xml:space="preserve">; Cllr Evans to arrange </w:t>
      </w:r>
      <w:r w:rsidR="00AB1903">
        <w:rPr>
          <w:rFonts w:cstheme="minorHAnsi"/>
          <w:bCs/>
          <w:sz w:val="24"/>
          <w:szCs w:val="24"/>
        </w:rPr>
        <w:t>a</w:t>
      </w:r>
      <w:r w:rsidR="0092566F">
        <w:rPr>
          <w:rFonts w:cstheme="minorHAnsi"/>
          <w:bCs/>
          <w:sz w:val="24"/>
          <w:szCs w:val="24"/>
        </w:rPr>
        <w:t xml:space="preserve"> </w:t>
      </w:r>
      <w:r w:rsidR="00AB1903">
        <w:rPr>
          <w:rFonts w:cstheme="minorHAnsi"/>
          <w:bCs/>
          <w:sz w:val="24"/>
          <w:szCs w:val="24"/>
        </w:rPr>
        <w:t>site visi</w:t>
      </w:r>
      <w:r w:rsidR="0092566F">
        <w:rPr>
          <w:rFonts w:cstheme="minorHAnsi"/>
          <w:bCs/>
          <w:sz w:val="24"/>
          <w:szCs w:val="24"/>
        </w:rPr>
        <w:t>t</w:t>
      </w:r>
      <w:r w:rsidR="00F83006">
        <w:rPr>
          <w:rFonts w:cstheme="minorHAnsi"/>
          <w:bCs/>
          <w:sz w:val="24"/>
          <w:szCs w:val="24"/>
        </w:rPr>
        <w:t xml:space="preserve"> </w:t>
      </w:r>
      <w:r w:rsidR="00D6633D">
        <w:rPr>
          <w:rFonts w:cstheme="minorHAnsi"/>
          <w:bCs/>
          <w:sz w:val="24"/>
          <w:szCs w:val="24"/>
        </w:rPr>
        <w:t xml:space="preserve">with </w:t>
      </w:r>
      <w:bookmarkStart w:id="0" w:name="_GoBack"/>
      <w:bookmarkEnd w:id="0"/>
      <w:r w:rsidR="00F83006">
        <w:rPr>
          <w:rFonts w:cstheme="minorHAnsi"/>
          <w:bCs/>
          <w:sz w:val="24"/>
          <w:szCs w:val="24"/>
        </w:rPr>
        <w:t>Highways.</w:t>
      </w:r>
      <w:r w:rsidR="00FF7BE8">
        <w:rPr>
          <w:rFonts w:cstheme="minorHAnsi"/>
          <w:bCs/>
          <w:sz w:val="24"/>
          <w:szCs w:val="24"/>
        </w:rPr>
        <w:t xml:space="preserve">                                           </w:t>
      </w:r>
    </w:p>
    <w:p w14:paraId="2EC9A428" w14:textId="7860B3CD" w:rsidR="00B73B8F" w:rsidRDefault="005546F8" w:rsidP="00B73B8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B73B8F" w:rsidRPr="00B73B8F">
        <w:rPr>
          <w:rFonts w:cstheme="minorHAnsi"/>
          <w:b/>
          <w:sz w:val="24"/>
          <w:szCs w:val="24"/>
        </w:rPr>
        <w:t>.</w:t>
      </w:r>
      <w:r w:rsidR="00B73B8F">
        <w:rPr>
          <w:rFonts w:cstheme="minorHAnsi"/>
          <w:bCs/>
          <w:sz w:val="24"/>
          <w:szCs w:val="24"/>
        </w:rPr>
        <w:t xml:space="preserve">  </w:t>
      </w:r>
      <w:r w:rsidR="00B73B8F" w:rsidRPr="00C44B0D">
        <w:rPr>
          <w:rFonts w:cstheme="minorHAnsi"/>
          <w:b/>
          <w:sz w:val="24"/>
          <w:szCs w:val="24"/>
        </w:rPr>
        <w:t>PUBLIC FORUM – Members of the public may raise issues they wish to bring to the attention of the Parish Council</w:t>
      </w:r>
    </w:p>
    <w:p w14:paraId="411FF732" w14:textId="28C6BBFB" w:rsidR="00B73B8F" w:rsidRPr="00C44B0D" w:rsidRDefault="00B73B8F" w:rsidP="00B73B8F">
      <w:pPr>
        <w:rPr>
          <w:rFonts w:cstheme="minorHAnsi"/>
          <w:bCs/>
          <w:sz w:val="24"/>
          <w:szCs w:val="24"/>
        </w:rPr>
      </w:pPr>
      <w:r w:rsidRPr="00C44B0D">
        <w:rPr>
          <w:rFonts w:cstheme="minorHAnsi"/>
          <w:bCs/>
          <w:sz w:val="24"/>
          <w:szCs w:val="24"/>
        </w:rPr>
        <w:t>No members of the public were present.</w:t>
      </w:r>
      <w:r w:rsidR="005546F8">
        <w:rPr>
          <w:rFonts w:cstheme="minorHAnsi"/>
          <w:bCs/>
          <w:sz w:val="24"/>
          <w:szCs w:val="24"/>
        </w:rPr>
        <w:t xml:space="preserve"> A note referring to an overgrown hedge was received from a member of the public. </w:t>
      </w:r>
      <w:r w:rsidR="00FF3C14">
        <w:rPr>
          <w:rFonts w:cstheme="minorHAnsi"/>
          <w:bCs/>
          <w:sz w:val="24"/>
          <w:szCs w:val="24"/>
        </w:rPr>
        <w:t>Cllr Boreham</w:t>
      </w:r>
      <w:r w:rsidR="005546F8">
        <w:rPr>
          <w:rFonts w:cstheme="minorHAnsi"/>
          <w:bCs/>
          <w:sz w:val="24"/>
          <w:szCs w:val="24"/>
        </w:rPr>
        <w:t xml:space="preserve"> to cut back.</w:t>
      </w:r>
    </w:p>
    <w:p w14:paraId="2EB02896" w14:textId="43781F8B" w:rsidR="00A7137B" w:rsidRDefault="00B73B8F" w:rsidP="001D27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75671F">
        <w:rPr>
          <w:rFonts w:cstheme="minorHAnsi"/>
          <w:b/>
          <w:sz w:val="24"/>
          <w:szCs w:val="24"/>
        </w:rPr>
        <w:t>.  TO APPROVE THE MINUTES OF THE MEETING HELD ON 11</w:t>
      </w:r>
      <w:r w:rsidR="0075671F" w:rsidRPr="0075671F">
        <w:rPr>
          <w:rFonts w:cstheme="minorHAnsi"/>
          <w:b/>
          <w:sz w:val="24"/>
          <w:szCs w:val="24"/>
          <w:vertAlign w:val="superscript"/>
        </w:rPr>
        <w:t>TH</w:t>
      </w:r>
      <w:r w:rsidR="0075671F">
        <w:rPr>
          <w:rFonts w:cstheme="minorHAnsi"/>
          <w:b/>
          <w:sz w:val="24"/>
          <w:szCs w:val="24"/>
        </w:rPr>
        <w:t xml:space="preserve"> NOVEMBER 2019</w:t>
      </w:r>
    </w:p>
    <w:p w14:paraId="4E26490F" w14:textId="425E5835" w:rsidR="009B0CC7" w:rsidRDefault="00FA54AC" w:rsidP="009B0CC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Minutes with additional planning comments to be recirculated. With </w:t>
      </w:r>
      <w:r w:rsidR="00EF5F09">
        <w:rPr>
          <w:rFonts w:cstheme="minorHAnsi"/>
          <w:bCs/>
          <w:sz w:val="24"/>
          <w:szCs w:val="24"/>
        </w:rPr>
        <w:t xml:space="preserve">one </w:t>
      </w:r>
      <w:r>
        <w:rPr>
          <w:rFonts w:cstheme="minorHAnsi"/>
          <w:bCs/>
          <w:sz w:val="24"/>
          <w:szCs w:val="24"/>
        </w:rPr>
        <w:t>amendment</w:t>
      </w:r>
      <w:r w:rsidR="00EF5F09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the minutes were u</w:t>
      </w:r>
      <w:r w:rsidR="009B0CC7" w:rsidRPr="00C44B0D">
        <w:rPr>
          <w:rFonts w:cstheme="minorHAnsi"/>
          <w:bCs/>
          <w:sz w:val="24"/>
          <w:szCs w:val="24"/>
        </w:rPr>
        <w:t xml:space="preserve">nanimously approved and signed by the Chairman as a true and accurate record of the previous meeting. </w:t>
      </w:r>
    </w:p>
    <w:p w14:paraId="09B8F764" w14:textId="77777777" w:rsidR="00592D4A" w:rsidRDefault="00592D4A" w:rsidP="00B73B8F">
      <w:pPr>
        <w:rPr>
          <w:rFonts w:cstheme="minorHAnsi"/>
          <w:b/>
          <w:sz w:val="24"/>
          <w:szCs w:val="24"/>
        </w:rPr>
      </w:pPr>
    </w:p>
    <w:p w14:paraId="5D422381" w14:textId="1A31F60C" w:rsidR="00B73B8F" w:rsidRDefault="00B73B8F" w:rsidP="00B73B8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6</w:t>
      </w:r>
      <w:r w:rsidRPr="00C44B0D">
        <w:rPr>
          <w:rFonts w:cstheme="minorHAnsi"/>
          <w:b/>
          <w:sz w:val="24"/>
          <w:szCs w:val="24"/>
        </w:rPr>
        <w:t>.  MATTERS ARISIN</w:t>
      </w:r>
      <w:r w:rsidR="009E5B1B">
        <w:rPr>
          <w:rFonts w:cstheme="minorHAnsi"/>
          <w:b/>
          <w:sz w:val="24"/>
          <w:szCs w:val="24"/>
        </w:rPr>
        <w:t>G</w:t>
      </w:r>
    </w:p>
    <w:p w14:paraId="0CBD94F1" w14:textId="527AAA8C" w:rsidR="00774132" w:rsidRPr="009E5B1B" w:rsidRDefault="00E914E7" w:rsidP="00B73B8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It was noted</w:t>
      </w:r>
      <w:r w:rsidR="009E5B1B">
        <w:rPr>
          <w:rFonts w:cstheme="minorHAnsi"/>
          <w:bCs/>
          <w:sz w:val="24"/>
          <w:szCs w:val="24"/>
        </w:rPr>
        <w:t xml:space="preserve"> </w:t>
      </w:r>
      <w:r w:rsidR="009E5B1B" w:rsidRPr="009E5B1B">
        <w:rPr>
          <w:rFonts w:cstheme="minorHAnsi"/>
          <w:bCs/>
          <w:sz w:val="24"/>
          <w:szCs w:val="24"/>
        </w:rPr>
        <w:t>Planning application D/19/2130/FUL</w:t>
      </w:r>
      <w:r w:rsidR="009E5B1B">
        <w:rPr>
          <w:rFonts w:cstheme="minorHAnsi"/>
          <w:bCs/>
          <w:sz w:val="24"/>
          <w:szCs w:val="24"/>
        </w:rPr>
        <w:t xml:space="preserve"> has been withdrawn.</w:t>
      </w:r>
    </w:p>
    <w:p w14:paraId="652D663E" w14:textId="46EDA649" w:rsidR="00260E25" w:rsidRDefault="00B73B8F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D56F59">
        <w:rPr>
          <w:rFonts w:cstheme="minorHAnsi"/>
          <w:b/>
          <w:sz w:val="24"/>
          <w:szCs w:val="24"/>
        </w:rPr>
        <w:t>.</w:t>
      </w:r>
      <w:r w:rsidR="00547FC3" w:rsidRPr="00C44B0D">
        <w:rPr>
          <w:rFonts w:cstheme="minorHAnsi"/>
          <w:b/>
          <w:sz w:val="24"/>
          <w:szCs w:val="24"/>
        </w:rPr>
        <w:t xml:space="preserve">  TELEPHONE BOX</w:t>
      </w:r>
    </w:p>
    <w:p w14:paraId="26111ECE" w14:textId="4DB0034C" w:rsidR="00E914E7" w:rsidRPr="00E914E7" w:rsidRDefault="00D150E2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With the</w:t>
      </w:r>
      <w:r w:rsidR="00E914E7">
        <w:rPr>
          <w:rFonts w:cstheme="minorHAnsi"/>
          <w:bCs/>
          <w:sz w:val="24"/>
          <w:szCs w:val="24"/>
        </w:rPr>
        <w:t xml:space="preserve"> decision of a resident not to pursue th</w:t>
      </w:r>
      <w:r w:rsidR="00F76BDA">
        <w:rPr>
          <w:rFonts w:cstheme="minorHAnsi"/>
          <w:bCs/>
          <w:sz w:val="24"/>
          <w:szCs w:val="24"/>
        </w:rPr>
        <w:t>e transfer of ownership,</w:t>
      </w:r>
      <w:r w:rsidR="00E914E7">
        <w:rPr>
          <w:rFonts w:cstheme="minorHAnsi"/>
          <w:bCs/>
          <w:sz w:val="24"/>
          <w:szCs w:val="24"/>
        </w:rPr>
        <w:t xml:space="preserve"> it was agreed one further quotation</w:t>
      </w:r>
      <w:r>
        <w:rPr>
          <w:rFonts w:cstheme="minorHAnsi"/>
          <w:bCs/>
          <w:sz w:val="24"/>
          <w:szCs w:val="24"/>
        </w:rPr>
        <w:t xml:space="preserve"> to refurbish the</w:t>
      </w:r>
      <w:r w:rsidR="00FB03E3">
        <w:rPr>
          <w:rFonts w:cstheme="minorHAnsi"/>
          <w:bCs/>
          <w:sz w:val="24"/>
          <w:szCs w:val="24"/>
        </w:rPr>
        <w:t xml:space="preserve"> kiosk</w:t>
      </w:r>
      <w:r>
        <w:rPr>
          <w:rFonts w:cstheme="minorHAnsi"/>
          <w:bCs/>
          <w:sz w:val="24"/>
          <w:szCs w:val="24"/>
        </w:rPr>
        <w:t xml:space="preserve"> </w:t>
      </w:r>
      <w:r w:rsidR="00E914E7">
        <w:rPr>
          <w:rFonts w:cstheme="minorHAnsi"/>
          <w:bCs/>
          <w:sz w:val="24"/>
          <w:szCs w:val="24"/>
        </w:rPr>
        <w:t>be sought</w:t>
      </w:r>
      <w:r>
        <w:rPr>
          <w:rFonts w:cstheme="minorHAnsi"/>
          <w:bCs/>
          <w:sz w:val="24"/>
          <w:szCs w:val="24"/>
        </w:rPr>
        <w:t>. Cllr Boreham to action.</w:t>
      </w:r>
    </w:p>
    <w:p w14:paraId="0F85135F" w14:textId="57C24D0D" w:rsidR="00547FC3" w:rsidRDefault="00B73B8F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2A7C9A">
        <w:rPr>
          <w:rFonts w:cstheme="minorHAnsi"/>
          <w:b/>
          <w:sz w:val="24"/>
          <w:szCs w:val="24"/>
        </w:rPr>
        <w:t>.</w:t>
      </w:r>
      <w:r w:rsidR="00547FC3" w:rsidRPr="00C44B0D">
        <w:rPr>
          <w:rFonts w:cstheme="minorHAnsi"/>
          <w:b/>
          <w:sz w:val="24"/>
          <w:szCs w:val="24"/>
        </w:rPr>
        <w:t xml:space="preserve">  PLAY AREA</w:t>
      </w:r>
    </w:p>
    <w:p w14:paraId="5412C842" w14:textId="63BF8625" w:rsidR="00616D53" w:rsidRPr="00616D53" w:rsidRDefault="00616D53" w:rsidP="00547FC3">
      <w:pPr>
        <w:rPr>
          <w:rFonts w:cstheme="minorHAnsi"/>
          <w:bCs/>
          <w:sz w:val="24"/>
          <w:szCs w:val="24"/>
        </w:rPr>
      </w:pPr>
      <w:r w:rsidRPr="00616D53">
        <w:rPr>
          <w:rFonts w:cstheme="minorHAnsi"/>
          <w:bCs/>
          <w:sz w:val="24"/>
          <w:szCs w:val="24"/>
        </w:rPr>
        <w:t xml:space="preserve">The </w:t>
      </w:r>
      <w:r>
        <w:rPr>
          <w:rFonts w:cstheme="minorHAnsi"/>
          <w:bCs/>
          <w:sz w:val="24"/>
          <w:szCs w:val="24"/>
        </w:rPr>
        <w:t xml:space="preserve">play area </w:t>
      </w:r>
      <w:r w:rsidRPr="00616D53">
        <w:rPr>
          <w:rFonts w:cstheme="minorHAnsi"/>
          <w:bCs/>
          <w:sz w:val="24"/>
          <w:szCs w:val="24"/>
        </w:rPr>
        <w:t>report</w:t>
      </w:r>
      <w:r>
        <w:rPr>
          <w:rFonts w:cstheme="minorHAnsi"/>
          <w:bCs/>
          <w:sz w:val="24"/>
          <w:szCs w:val="24"/>
        </w:rPr>
        <w:t xml:space="preserve"> has been updated to reflect the maintenance work recently carried out. In the longer term,</w:t>
      </w:r>
      <w:r w:rsidR="006441DA">
        <w:rPr>
          <w:rFonts w:cstheme="minorHAnsi"/>
          <w:bCs/>
          <w:sz w:val="24"/>
          <w:szCs w:val="24"/>
        </w:rPr>
        <w:t xml:space="preserve"> however,</w:t>
      </w:r>
      <w:r>
        <w:rPr>
          <w:rFonts w:cstheme="minorHAnsi"/>
          <w:bCs/>
          <w:sz w:val="24"/>
          <w:szCs w:val="24"/>
        </w:rPr>
        <w:t xml:space="preserve"> consideration should be given to replac</w:t>
      </w:r>
      <w:r w:rsidR="006441DA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 xml:space="preserve"> the</w:t>
      </w:r>
      <w:r w:rsidR="00E16019">
        <w:rPr>
          <w:rFonts w:cstheme="minorHAnsi"/>
          <w:bCs/>
          <w:sz w:val="24"/>
          <w:szCs w:val="24"/>
        </w:rPr>
        <w:t xml:space="preserve"> equipment. </w:t>
      </w:r>
    </w:p>
    <w:p w14:paraId="78E59815" w14:textId="458A1F32" w:rsidR="00547FC3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 </w:t>
      </w:r>
      <w:r w:rsidR="00547FC3" w:rsidRPr="00C44B0D">
        <w:rPr>
          <w:rFonts w:cstheme="minorHAnsi"/>
          <w:b/>
          <w:sz w:val="24"/>
          <w:szCs w:val="24"/>
        </w:rPr>
        <w:t xml:space="preserve"> </w:t>
      </w:r>
      <w:r w:rsidR="00D56F59">
        <w:rPr>
          <w:rFonts w:cstheme="minorHAnsi"/>
          <w:b/>
          <w:sz w:val="24"/>
          <w:szCs w:val="24"/>
        </w:rPr>
        <w:t>ANNUAL TREE SURVEY</w:t>
      </w:r>
    </w:p>
    <w:p w14:paraId="5EDB8E44" w14:textId="501B0D8E" w:rsidR="00E16019" w:rsidRPr="00E16019" w:rsidRDefault="00E16019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tree assessment is required. </w:t>
      </w:r>
      <w:r w:rsidR="00105C9B">
        <w:rPr>
          <w:rFonts w:cstheme="minorHAnsi"/>
          <w:bCs/>
          <w:sz w:val="24"/>
          <w:szCs w:val="24"/>
        </w:rPr>
        <w:t>Unanimously agreed</w:t>
      </w:r>
      <w:r w:rsidR="00A01477">
        <w:rPr>
          <w:rFonts w:cstheme="minorHAnsi"/>
          <w:bCs/>
          <w:sz w:val="24"/>
          <w:szCs w:val="24"/>
        </w:rPr>
        <w:t>,</w:t>
      </w:r>
      <w:r w:rsidR="00105C9B"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Vertas</w:t>
      </w:r>
      <w:proofErr w:type="spellEnd"/>
      <w:r>
        <w:rPr>
          <w:rFonts w:cstheme="minorHAnsi"/>
          <w:bCs/>
          <w:sz w:val="24"/>
          <w:szCs w:val="24"/>
        </w:rPr>
        <w:t xml:space="preserve"> be contacted to carry out the survey.</w:t>
      </w:r>
      <w:r w:rsidR="00105C9B">
        <w:rPr>
          <w:rFonts w:cstheme="minorHAnsi"/>
          <w:bCs/>
          <w:sz w:val="24"/>
          <w:szCs w:val="24"/>
        </w:rPr>
        <w:t xml:space="preserve"> </w:t>
      </w:r>
      <w:r w:rsidR="00DB58BA">
        <w:rPr>
          <w:rFonts w:cstheme="minorHAnsi"/>
          <w:bCs/>
          <w:sz w:val="24"/>
          <w:szCs w:val="24"/>
        </w:rPr>
        <w:t xml:space="preserve">Other identified tree works i.e. low branches alongside the village hall car park to be postponed until the report is available. </w:t>
      </w:r>
    </w:p>
    <w:p w14:paraId="22166532" w14:textId="0F9D5F82" w:rsidR="00837D57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10.  BUS STOP LAYBY ON BURY ROAD</w:t>
      </w:r>
    </w:p>
    <w:p w14:paraId="2365AFFB" w14:textId="0C68AB7E" w:rsidR="00C63A34" w:rsidRPr="00C63A34" w:rsidRDefault="00C63A34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Cars parked </w:t>
      </w:r>
      <w:r w:rsidR="00556A4A">
        <w:rPr>
          <w:rFonts w:cstheme="minorHAnsi"/>
          <w:bCs/>
          <w:sz w:val="24"/>
          <w:szCs w:val="24"/>
        </w:rPr>
        <w:t>in the bus layby on Bury Road</w:t>
      </w:r>
      <w:r w:rsidR="0084063F">
        <w:rPr>
          <w:rFonts w:cstheme="minorHAnsi"/>
          <w:bCs/>
          <w:sz w:val="24"/>
          <w:szCs w:val="24"/>
        </w:rPr>
        <w:t xml:space="preserve"> are not being moved </w:t>
      </w:r>
      <w:r w:rsidR="00592D4A">
        <w:rPr>
          <w:rFonts w:cstheme="minorHAnsi"/>
          <w:bCs/>
          <w:sz w:val="24"/>
          <w:szCs w:val="24"/>
        </w:rPr>
        <w:t xml:space="preserve">prior to </w:t>
      </w:r>
      <w:r w:rsidR="0084063F">
        <w:rPr>
          <w:rFonts w:cstheme="minorHAnsi"/>
          <w:bCs/>
          <w:sz w:val="24"/>
          <w:szCs w:val="24"/>
        </w:rPr>
        <w:t>buses arriv</w:t>
      </w:r>
      <w:r w:rsidR="00592D4A">
        <w:rPr>
          <w:rFonts w:cstheme="minorHAnsi"/>
          <w:bCs/>
          <w:sz w:val="24"/>
          <w:szCs w:val="24"/>
        </w:rPr>
        <w:t>ing</w:t>
      </w:r>
      <w:r w:rsidR="00142E7B">
        <w:rPr>
          <w:rFonts w:cstheme="minorHAnsi"/>
          <w:bCs/>
          <w:sz w:val="24"/>
          <w:szCs w:val="24"/>
        </w:rPr>
        <w:t xml:space="preserve">. </w:t>
      </w:r>
      <w:r w:rsidR="00E618F4">
        <w:rPr>
          <w:rFonts w:cstheme="minorHAnsi"/>
          <w:bCs/>
          <w:sz w:val="24"/>
          <w:szCs w:val="24"/>
        </w:rPr>
        <w:t>As a first step</w:t>
      </w:r>
      <w:r w:rsidR="00BB7BB8">
        <w:rPr>
          <w:rFonts w:cstheme="minorHAnsi"/>
          <w:bCs/>
          <w:sz w:val="24"/>
          <w:szCs w:val="24"/>
        </w:rPr>
        <w:t>,</w:t>
      </w:r>
      <w:r w:rsidR="00E618F4">
        <w:rPr>
          <w:rFonts w:cstheme="minorHAnsi"/>
          <w:bCs/>
          <w:sz w:val="24"/>
          <w:szCs w:val="24"/>
        </w:rPr>
        <w:t xml:space="preserve"> a</w:t>
      </w:r>
      <w:r w:rsidR="00142E7B">
        <w:rPr>
          <w:rFonts w:cstheme="minorHAnsi"/>
          <w:bCs/>
          <w:sz w:val="24"/>
          <w:szCs w:val="24"/>
        </w:rPr>
        <w:t xml:space="preserve">n article to </w:t>
      </w:r>
      <w:r w:rsidR="00A01477">
        <w:rPr>
          <w:rFonts w:cstheme="minorHAnsi"/>
          <w:bCs/>
          <w:sz w:val="24"/>
          <w:szCs w:val="24"/>
        </w:rPr>
        <w:t xml:space="preserve">be </w:t>
      </w:r>
      <w:r w:rsidR="00142E7B">
        <w:rPr>
          <w:rFonts w:cstheme="minorHAnsi"/>
          <w:bCs/>
          <w:sz w:val="24"/>
          <w:szCs w:val="24"/>
        </w:rPr>
        <w:t xml:space="preserve">put in the </w:t>
      </w:r>
      <w:r w:rsidR="00A01477">
        <w:rPr>
          <w:rFonts w:cstheme="minorHAnsi"/>
          <w:bCs/>
          <w:sz w:val="24"/>
          <w:szCs w:val="24"/>
        </w:rPr>
        <w:t xml:space="preserve">village </w:t>
      </w:r>
      <w:r w:rsidR="00142E7B">
        <w:rPr>
          <w:rFonts w:cstheme="minorHAnsi"/>
          <w:bCs/>
          <w:sz w:val="24"/>
          <w:szCs w:val="24"/>
        </w:rPr>
        <w:t>newsletter. Cllr English to action.</w:t>
      </w:r>
    </w:p>
    <w:p w14:paraId="74AAD4C3" w14:textId="58BA27A0" w:rsidR="00B9227C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11.  STATE OF ROAD BETWEEN BROCKLEY &amp; BURY</w:t>
      </w:r>
    </w:p>
    <w:p w14:paraId="788F0F5F" w14:textId="59275F2D" w:rsidR="001B7EF4" w:rsidRPr="001B7EF4" w:rsidRDefault="001B7EF4" w:rsidP="00547FC3">
      <w:pPr>
        <w:rPr>
          <w:rFonts w:cstheme="minorHAnsi"/>
          <w:bCs/>
          <w:sz w:val="24"/>
          <w:szCs w:val="24"/>
        </w:rPr>
      </w:pPr>
      <w:r w:rsidRPr="001B7EF4">
        <w:rPr>
          <w:rFonts w:cstheme="minorHAnsi"/>
          <w:bCs/>
          <w:sz w:val="24"/>
          <w:szCs w:val="24"/>
        </w:rPr>
        <w:t>Agreed</w:t>
      </w:r>
      <w:r w:rsidR="00AA5E7B">
        <w:rPr>
          <w:rFonts w:cstheme="minorHAnsi"/>
          <w:bCs/>
          <w:sz w:val="24"/>
          <w:szCs w:val="24"/>
        </w:rPr>
        <w:t>,</w:t>
      </w:r>
      <w:r w:rsidRPr="001B7EF4">
        <w:rPr>
          <w:rFonts w:cstheme="minorHAnsi"/>
          <w:bCs/>
          <w:sz w:val="24"/>
          <w:szCs w:val="24"/>
        </w:rPr>
        <w:t xml:space="preserve"> the B1066 between Brockley and Bury St Edmunds is</w:t>
      </w:r>
      <w:r>
        <w:rPr>
          <w:rFonts w:cstheme="minorHAnsi"/>
          <w:bCs/>
          <w:sz w:val="24"/>
          <w:szCs w:val="24"/>
        </w:rPr>
        <w:t xml:space="preserve"> wearing out and</w:t>
      </w:r>
      <w:r w:rsidRPr="001B7EF4">
        <w:rPr>
          <w:rFonts w:cstheme="minorHAnsi"/>
          <w:bCs/>
          <w:sz w:val="24"/>
          <w:szCs w:val="24"/>
        </w:rPr>
        <w:t xml:space="preserve"> in </w:t>
      </w:r>
      <w:r>
        <w:rPr>
          <w:rFonts w:cstheme="minorHAnsi"/>
          <w:bCs/>
          <w:sz w:val="24"/>
          <w:szCs w:val="24"/>
        </w:rPr>
        <w:t xml:space="preserve">need of </w:t>
      </w:r>
      <w:r w:rsidRPr="001B7EF4">
        <w:rPr>
          <w:rFonts w:cstheme="minorHAnsi"/>
          <w:bCs/>
          <w:sz w:val="24"/>
          <w:szCs w:val="24"/>
        </w:rPr>
        <w:t>urgent</w:t>
      </w:r>
      <w:r w:rsidR="001E7A5F">
        <w:rPr>
          <w:rFonts w:cstheme="minorHAnsi"/>
          <w:bCs/>
          <w:sz w:val="24"/>
          <w:szCs w:val="24"/>
        </w:rPr>
        <w:t xml:space="preserve"> </w:t>
      </w:r>
      <w:r w:rsidRPr="001B7EF4">
        <w:rPr>
          <w:rFonts w:cstheme="minorHAnsi"/>
          <w:bCs/>
          <w:sz w:val="24"/>
          <w:szCs w:val="24"/>
        </w:rPr>
        <w:t>repairs</w:t>
      </w:r>
      <w:r>
        <w:rPr>
          <w:rFonts w:cstheme="minorHAnsi"/>
          <w:bCs/>
          <w:sz w:val="24"/>
          <w:szCs w:val="24"/>
        </w:rPr>
        <w:t>; edges have gone/multiple potholes.</w:t>
      </w:r>
    </w:p>
    <w:p w14:paraId="3E2BA233" w14:textId="0EE5466D" w:rsidR="00837D57" w:rsidRDefault="00E618F4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837D57">
        <w:rPr>
          <w:rFonts w:cstheme="minorHAnsi"/>
          <w:b/>
          <w:sz w:val="24"/>
          <w:szCs w:val="24"/>
        </w:rPr>
        <w:t>12.  FLOODING OF THE B1066</w:t>
      </w:r>
      <w:r w:rsidR="000818AB">
        <w:rPr>
          <w:rFonts w:cstheme="minorHAnsi"/>
          <w:b/>
          <w:sz w:val="24"/>
          <w:szCs w:val="24"/>
        </w:rPr>
        <w:t xml:space="preserve"> </w:t>
      </w:r>
      <w:r w:rsidR="00837D57">
        <w:rPr>
          <w:rFonts w:cstheme="minorHAnsi"/>
          <w:b/>
          <w:sz w:val="24"/>
          <w:szCs w:val="24"/>
        </w:rPr>
        <w:t>ON THE 20</w:t>
      </w:r>
      <w:r w:rsidR="00837D57" w:rsidRPr="00837D57">
        <w:rPr>
          <w:rFonts w:cstheme="minorHAnsi"/>
          <w:b/>
          <w:sz w:val="24"/>
          <w:szCs w:val="24"/>
          <w:vertAlign w:val="superscript"/>
        </w:rPr>
        <w:t>TH</w:t>
      </w:r>
      <w:r w:rsidR="00837D57">
        <w:rPr>
          <w:rFonts w:cstheme="minorHAnsi"/>
          <w:b/>
          <w:sz w:val="24"/>
          <w:szCs w:val="24"/>
        </w:rPr>
        <w:t xml:space="preserve"> DECEMBE</w:t>
      </w:r>
      <w:r w:rsidR="00074FAE">
        <w:rPr>
          <w:rFonts w:cstheme="minorHAnsi"/>
          <w:b/>
          <w:sz w:val="24"/>
          <w:szCs w:val="24"/>
        </w:rPr>
        <w:t>R</w:t>
      </w:r>
    </w:p>
    <w:p w14:paraId="0CCB6C70" w14:textId="135FE131" w:rsidR="00074FAE" w:rsidRPr="00074FAE" w:rsidRDefault="00AA5E7B" w:rsidP="00547FC3">
      <w:pPr>
        <w:rPr>
          <w:rFonts w:cstheme="minorHAnsi"/>
          <w:bCs/>
          <w:sz w:val="24"/>
          <w:szCs w:val="24"/>
        </w:rPr>
      </w:pPr>
      <w:r w:rsidRPr="00074FAE">
        <w:rPr>
          <w:rFonts w:cstheme="minorHAnsi"/>
          <w:bCs/>
          <w:sz w:val="24"/>
          <w:szCs w:val="24"/>
        </w:rPr>
        <w:t>Decided</w:t>
      </w:r>
      <w:r w:rsidR="00074FAE" w:rsidRPr="00074FAE">
        <w:rPr>
          <w:rFonts w:cstheme="minorHAnsi"/>
          <w:bCs/>
          <w:sz w:val="24"/>
          <w:szCs w:val="24"/>
        </w:rPr>
        <w:t xml:space="preserve"> this was an extreme case of flooding</w:t>
      </w:r>
      <w:r w:rsidR="001E7A5F">
        <w:rPr>
          <w:rFonts w:cstheme="minorHAnsi"/>
          <w:bCs/>
          <w:sz w:val="24"/>
          <w:szCs w:val="24"/>
        </w:rPr>
        <w:t xml:space="preserve"> not usually seen.</w:t>
      </w:r>
      <w:r w:rsidR="00074FAE" w:rsidRPr="00074FAE">
        <w:rPr>
          <w:rFonts w:cstheme="minorHAnsi"/>
          <w:bCs/>
          <w:sz w:val="24"/>
          <w:szCs w:val="24"/>
        </w:rPr>
        <w:t xml:space="preserve"> </w:t>
      </w:r>
      <w:r w:rsidR="00074FAE">
        <w:rPr>
          <w:rFonts w:cstheme="minorHAnsi"/>
          <w:bCs/>
          <w:sz w:val="24"/>
          <w:szCs w:val="24"/>
        </w:rPr>
        <w:t xml:space="preserve">Grips not being cut in verges/ dirt in existing </w:t>
      </w:r>
      <w:r w:rsidR="001E7A5F">
        <w:rPr>
          <w:rFonts w:cstheme="minorHAnsi"/>
          <w:bCs/>
          <w:sz w:val="24"/>
          <w:szCs w:val="24"/>
        </w:rPr>
        <w:t>grip</w:t>
      </w:r>
      <w:r w:rsidR="00B979F5">
        <w:rPr>
          <w:rFonts w:cstheme="minorHAnsi"/>
          <w:bCs/>
          <w:sz w:val="24"/>
          <w:szCs w:val="24"/>
        </w:rPr>
        <w:t>s</w:t>
      </w:r>
      <w:r w:rsidR="00FF3FB1">
        <w:rPr>
          <w:rFonts w:cstheme="minorHAnsi"/>
          <w:bCs/>
          <w:sz w:val="24"/>
          <w:szCs w:val="24"/>
        </w:rPr>
        <w:t xml:space="preserve"> contributory factor</w:t>
      </w:r>
      <w:r w:rsidR="00B979F5">
        <w:rPr>
          <w:rFonts w:cstheme="minorHAnsi"/>
          <w:bCs/>
          <w:sz w:val="24"/>
          <w:szCs w:val="24"/>
        </w:rPr>
        <w:t>s</w:t>
      </w:r>
      <w:r w:rsidR="00FF3FB1">
        <w:rPr>
          <w:rFonts w:cstheme="minorHAnsi"/>
          <w:bCs/>
          <w:sz w:val="24"/>
          <w:szCs w:val="24"/>
        </w:rPr>
        <w:t>.</w:t>
      </w:r>
      <w:r w:rsidR="00A31A9D">
        <w:rPr>
          <w:rFonts w:cstheme="minorHAnsi"/>
          <w:bCs/>
          <w:sz w:val="24"/>
          <w:szCs w:val="24"/>
        </w:rPr>
        <w:t xml:space="preserve"> </w:t>
      </w:r>
    </w:p>
    <w:p w14:paraId="3C9E9E4B" w14:textId="443CE696" w:rsidR="00837D57" w:rsidRDefault="00074FAE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837D57">
        <w:rPr>
          <w:rFonts w:cstheme="minorHAnsi"/>
          <w:b/>
          <w:sz w:val="24"/>
          <w:szCs w:val="24"/>
        </w:rPr>
        <w:t xml:space="preserve">13.  </w:t>
      </w:r>
      <w:r w:rsidR="00837D57" w:rsidRPr="00C44B0D">
        <w:rPr>
          <w:rFonts w:cstheme="minorHAnsi"/>
          <w:b/>
          <w:sz w:val="24"/>
          <w:szCs w:val="24"/>
        </w:rPr>
        <w:t>FINANCE REPORT</w:t>
      </w:r>
    </w:p>
    <w:p w14:paraId="6F66DCB6" w14:textId="2BC779D3" w:rsidR="00F519EA" w:rsidRDefault="00F519EA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a) Cheques approved at the meeting:</w:t>
      </w:r>
    </w:p>
    <w:p w14:paraId="57BFCA17" w14:textId="3F9A5FF7" w:rsidR="00F519EA" w:rsidRDefault="001338B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</w:t>
      </w:r>
      <w:r w:rsidR="00F519EA">
        <w:rPr>
          <w:rFonts w:cstheme="minorHAnsi"/>
          <w:bCs/>
          <w:sz w:val="24"/>
          <w:szCs w:val="24"/>
        </w:rPr>
        <w:t>PKF LLP Auditor</w:t>
      </w:r>
      <w:r w:rsidR="00F519EA">
        <w:rPr>
          <w:rFonts w:cstheme="minorHAnsi"/>
          <w:bCs/>
          <w:sz w:val="24"/>
          <w:szCs w:val="24"/>
        </w:rPr>
        <w:tab/>
      </w:r>
      <w:r w:rsidR="00F519EA">
        <w:rPr>
          <w:rFonts w:cstheme="minorHAnsi"/>
          <w:bCs/>
          <w:sz w:val="24"/>
          <w:szCs w:val="24"/>
        </w:rPr>
        <w:tab/>
      </w:r>
      <w:r w:rsidR="00F519EA">
        <w:rPr>
          <w:rFonts w:cstheme="minorHAnsi"/>
          <w:bCs/>
          <w:sz w:val="24"/>
          <w:szCs w:val="24"/>
        </w:rPr>
        <w:tab/>
        <w:t>96.00</w:t>
      </w:r>
    </w:p>
    <w:p w14:paraId="31A75C9F" w14:textId="74DA88E8" w:rsidR="00F519EA" w:rsidRDefault="001338B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</w:t>
      </w:r>
      <w:r w:rsidR="00F519EA">
        <w:rPr>
          <w:rFonts w:cstheme="minorHAnsi"/>
          <w:bCs/>
          <w:sz w:val="24"/>
          <w:szCs w:val="24"/>
        </w:rPr>
        <w:t>C Mason salary x</w:t>
      </w:r>
      <w:r w:rsidR="00C91A58">
        <w:rPr>
          <w:rFonts w:cstheme="minorHAnsi"/>
          <w:bCs/>
          <w:sz w:val="24"/>
          <w:szCs w:val="24"/>
        </w:rPr>
        <w:t xml:space="preserve"> </w:t>
      </w:r>
      <w:r w:rsidR="00F519EA">
        <w:rPr>
          <w:rFonts w:cstheme="minorHAnsi"/>
          <w:bCs/>
          <w:sz w:val="24"/>
          <w:szCs w:val="24"/>
        </w:rPr>
        <w:t>2</w:t>
      </w:r>
      <w:r w:rsidR="00C91A58">
        <w:rPr>
          <w:rFonts w:cstheme="minorHAnsi"/>
          <w:bCs/>
          <w:sz w:val="24"/>
          <w:szCs w:val="24"/>
        </w:rPr>
        <w:t xml:space="preserve"> months</w:t>
      </w:r>
      <w:r w:rsidR="00F519EA">
        <w:rPr>
          <w:rFonts w:cstheme="minorHAnsi"/>
          <w:bCs/>
          <w:sz w:val="24"/>
          <w:szCs w:val="24"/>
        </w:rPr>
        <w:tab/>
      </w:r>
      <w:r w:rsidR="00F519EA">
        <w:rPr>
          <w:rFonts w:cstheme="minorHAnsi"/>
          <w:bCs/>
          <w:sz w:val="24"/>
          <w:szCs w:val="24"/>
        </w:rPr>
        <w:tab/>
        <w:t>180.00</w:t>
      </w:r>
    </w:p>
    <w:p w14:paraId="4A6412DE" w14:textId="488268CD" w:rsidR="00F519EA" w:rsidRDefault="001338B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</w:t>
      </w:r>
      <w:r w:rsidR="00F519EA">
        <w:rPr>
          <w:rFonts w:cstheme="minorHAnsi"/>
          <w:bCs/>
          <w:sz w:val="24"/>
          <w:szCs w:val="24"/>
        </w:rPr>
        <w:t>Mrs C Jones bus shelter rental</w:t>
      </w:r>
      <w:r w:rsidR="00F519EA">
        <w:rPr>
          <w:rFonts w:cstheme="minorHAnsi"/>
          <w:bCs/>
          <w:sz w:val="24"/>
          <w:szCs w:val="24"/>
        </w:rPr>
        <w:tab/>
        <w:t>0.</w:t>
      </w:r>
      <w:r w:rsidR="004E5D97">
        <w:rPr>
          <w:rFonts w:cstheme="minorHAnsi"/>
          <w:bCs/>
          <w:sz w:val="24"/>
          <w:szCs w:val="24"/>
        </w:rPr>
        <w:t>0</w:t>
      </w:r>
      <w:r w:rsidR="00F519EA">
        <w:rPr>
          <w:rFonts w:cstheme="minorHAnsi"/>
          <w:bCs/>
          <w:sz w:val="24"/>
          <w:szCs w:val="24"/>
        </w:rPr>
        <w:t>5</w:t>
      </w:r>
    </w:p>
    <w:p w14:paraId="2798CF81" w14:textId="1EC2777D" w:rsidR="00F519EA" w:rsidRDefault="001338B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</w:t>
      </w:r>
      <w:r w:rsidR="00F519EA">
        <w:rPr>
          <w:rFonts w:cstheme="minorHAnsi"/>
          <w:bCs/>
          <w:sz w:val="24"/>
          <w:szCs w:val="24"/>
        </w:rPr>
        <w:t>Village Hall Hire</w:t>
      </w:r>
      <w:r w:rsidR="00F519EA">
        <w:rPr>
          <w:rFonts w:cstheme="minorHAnsi"/>
          <w:bCs/>
          <w:sz w:val="24"/>
          <w:szCs w:val="24"/>
        </w:rPr>
        <w:tab/>
      </w:r>
      <w:r w:rsidR="00F519EA">
        <w:rPr>
          <w:rFonts w:cstheme="minorHAnsi"/>
          <w:bCs/>
          <w:sz w:val="24"/>
          <w:szCs w:val="24"/>
        </w:rPr>
        <w:tab/>
      </w:r>
      <w:r w:rsidR="00F519EA">
        <w:rPr>
          <w:rFonts w:cstheme="minorHAnsi"/>
          <w:bCs/>
          <w:sz w:val="24"/>
          <w:szCs w:val="24"/>
        </w:rPr>
        <w:tab/>
        <w:t>7.00</w:t>
      </w:r>
    </w:p>
    <w:p w14:paraId="7D349C57" w14:textId="732EC893" w:rsidR="003E00A7" w:rsidRDefault="003E00A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b) Finance template previously used for reconciliation to be forwarded to the Clerk.</w:t>
      </w:r>
      <w:r w:rsidR="005D062B">
        <w:rPr>
          <w:rFonts w:cstheme="minorHAnsi"/>
          <w:bCs/>
          <w:sz w:val="24"/>
          <w:szCs w:val="24"/>
        </w:rPr>
        <w:t xml:space="preserve"> Change of details paperwork to be obtained from </w:t>
      </w:r>
      <w:r w:rsidR="001338B7">
        <w:rPr>
          <w:rFonts w:cstheme="minorHAnsi"/>
          <w:bCs/>
          <w:sz w:val="24"/>
          <w:szCs w:val="24"/>
        </w:rPr>
        <w:t>Santander.</w:t>
      </w:r>
    </w:p>
    <w:p w14:paraId="67D0CFE4" w14:textId="256EB7AD" w:rsidR="00837D57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14. VE DAY CELEBRATIONS</w:t>
      </w:r>
    </w:p>
    <w:p w14:paraId="23892358" w14:textId="4BD0DF13" w:rsidR="001338B7" w:rsidRPr="001338B7" w:rsidRDefault="001338B7" w:rsidP="00547FC3">
      <w:pPr>
        <w:rPr>
          <w:rFonts w:cstheme="minorHAnsi"/>
          <w:bCs/>
          <w:sz w:val="24"/>
          <w:szCs w:val="24"/>
        </w:rPr>
      </w:pPr>
      <w:r w:rsidRPr="001338B7">
        <w:rPr>
          <w:rFonts w:cstheme="minorHAnsi"/>
          <w:bCs/>
          <w:sz w:val="24"/>
          <w:szCs w:val="24"/>
        </w:rPr>
        <w:t>Generally</w:t>
      </w:r>
      <w:r w:rsidR="00AC268D">
        <w:rPr>
          <w:rFonts w:cstheme="minorHAnsi"/>
          <w:bCs/>
          <w:sz w:val="24"/>
          <w:szCs w:val="24"/>
        </w:rPr>
        <w:t>,</w:t>
      </w:r>
      <w:r w:rsidRPr="001338B7">
        <w:rPr>
          <w:rFonts w:cstheme="minorHAnsi"/>
          <w:bCs/>
          <w:sz w:val="24"/>
          <w:szCs w:val="24"/>
        </w:rPr>
        <w:t xml:space="preserve"> the Community Council arrange events such as these.</w:t>
      </w:r>
      <w:r w:rsidR="00AC268D">
        <w:rPr>
          <w:rFonts w:cstheme="minorHAnsi"/>
          <w:bCs/>
          <w:sz w:val="24"/>
          <w:szCs w:val="24"/>
        </w:rPr>
        <w:t xml:space="preserve"> The letter received from SALC to be forwarded to the CC.</w:t>
      </w:r>
      <w:r>
        <w:rPr>
          <w:rFonts w:cstheme="minorHAnsi"/>
          <w:bCs/>
          <w:sz w:val="24"/>
          <w:szCs w:val="24"/>
        </w:rPr>
        <w:t xml:space="preserve"> </w:t>
      </w:r>
    </w:p>
    <w:p w14:paraId="388C9E06" w14:textId="1B743547" w:rsidR="00837D57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15.  VILLAGE HALL</w:t>
      </w:r>
    </w:p>
    <w:p w14:paraId="5283DD16" w14:textId="5F43E070" w:rsidR="004B4C00" w:rsidRDefault="007C12F0" w:rsidP="00AC279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Seventeen preparatory funding meetings have taken place. The  Big Lottery have asked additional questions, paperwork resent. </w:t>
      </w:r>
      <w:r w:rsidR="00AC279F">
        <w:rPr>
          <w:rFonts w:cstheme="minorHAnsi"/>
          <w:bCs/>
          <w:sz w:val="24"/>
          <w:szCs w:val="24"/>
        </w:rPr>
        <w:t>Community Action Suffolk</w:t>
      </w:r>
      <w:r w:rsidR="002D03E2">
        <w:rPr>
          <w:rFonts w:cstheme="minorHAnsi"/>
          <w:bCs/>
          <w:sz w:val="24"/>
          <w:szCs w:val="24"/>
        </w:rPr>
        <w:t xml:space="preserve"> Panel</w:t>
      </w:r>
      <w:r w:rsidR="00AC279F">
        <w:rPr>
          <w:rFonts w:cstheme="minorHAnsi"/>
          <w:bCs/>
          <w:sz w:val="24"/>
          <w:szCs w:val="24"/>
        </w:rPr>
        <w:t xml:space="preserve"> have complimented the funding committee on their excellent application. Both applications should have a decision in January.</w:t>
      </w:r>
      <w:r w:rsidR="002D03E2">
        <w:rPr>
          <w:rFonts w:cstheme="minorHAnsi"/>
          <w:bCs/>
          <w:sz w:val="24"/>
          <w:szCs w:val="24"/>
        </w:rPr>
        <w:t xml:space="preserve"> </w:t>
      </w:r>
      <w:r w:rsidR="00AF333B">
        <w:rPr>
          <w:rFonts w:cstheme="minorHAnsi"/>
          <w:bCs/>
          <w:sz w:val="24"/>
          <w:szCs w:val="24"/>
        </w:rPr>
        <w:t>A bid</w:t>
      </w:r>
      <w:r w:rsidR="002D03E2">
        <w:rPr>
          <w:rFonts w:cstheme="minorHAnsi"/>
          <w:bCs/>
          <w:sz w:val="24"/>
          <w:szCs w:val="24"/>
        </w:rPr>
        <w:t xml:space="preserve"> for £500 to Magic </w:t>
      </w:r>
      <w:proofErr w:type="spellStart"/>
      <w:r w:rsidR="002D03E2">
        <w:rPr>
          <w:rFonts w:cstheme="minorHAnsi"/>
          <w:bCs/>
          <w:sz w:val="24"/>
          <w:szCs w:val="24"/>
        </w:rPr>
        <w:t>Mini</w:t>
      </w:r>
      <w:r w:rsidR="00D222A5">
        <w:rPr>
          <w:rFonts w:cstheme="minorHAnsi"/>
          <w:bCs/>
          <w:sz w:val="24"/>
          <w:szCs w:val="24"/>
        </w:rPr>
        <w:t>f</w:t>
      </w:r>
      <w:r w:rsidR="002D03E2">
        <w:rPr>
          <w:rFonts w:cstheme="minorHAnsi"/>
          <w:bCs/>
          <w:sz w:val="24"/>
          <w:szCs w:val="24"/>
        </w:rPr>
        <w:t>und</w:t>
      </w:r>
      <w:proofErr w:type="spellEnd"/>
      <w:r w:rsidR="002D03E2">
        <w:rPr>
          <w:rFonts w:cstheme="minorHAnsi"/>
          <w:bCs/>
          <w:sz w:val="24"/>
          <w:szCs w:val="24"/>
        </w:rPr>
        <w:t xml:space="preserve"> for a pool table </w:t>
      </w:r>
      <w:r w:rsidR="00281523">
        <w:rPr>
          <w:rFonts w:cstheme="minorHAnsi"/>
          <w:bCs/>
          <w:sz w:val="24"/>
          <w:szCs w:val="24"/>
        </w:rPr>
        <w:t xml:space="preserve">at the </w:t>
      </w:r>
      <w:r w:rsidR="004B4C00">
        <w:rPr>
          <w:rFonts w:cstheme="minorHAnsi"/>
          <w:bCs/>
          <w:sz w:val="24"/>
          <w:szCs w:val="24"/>
        </w:rPr>
        <w:t>V</w:t>
      </w:r>
      <w:r w:rsidR="00281523">
        <w:rPr>
          <w:rFonts w:cstheme="minorHAnsi"/>
          <w:bCs/>
          <w:sz w:val="24"/>
          <w:szCs w:val="24"/>
        </w:rPr>
        <w:t xml:space="preserve">illage </w:t>
      </w:r>
      <w:r w:rsidR="004B4C00">
        <w:rPr>
          <w:rFonts w:cstheme="minorHAnsi"/>
          <w:bCs/>
          <w:sz w:val="24"/>
          <w:szCs w:val="24"/>
        </w:rPr>
        <w:t>H</w:t>
      </w:r>
      <w:r w:rsidR="00281523">
        <w:rPr>
          <w:rFonts w:cstheme="minorHAnsi"/>
          <w:bCs/>
          <w:sz w:val="24"/>
          <w:szCs w:val="24"/>
        </w:rPr>
        <w:t xml:space="preserve">all </w:t>
      </w:r>
      <w:r w:rsidR="002D03E2">
        <w:rPr>
          <w:rFonts w:cstheme="minorHAnsi"/>
          <w:bCs/>
          <w:sz w:val="24"/>
          <w:szCs w:val="24"/>
        </w:rPr>
        <w:t>ha</w:t>
      </w:r>
      <w:r w:rsidR="00AF333B">
        <w:rPr>
          <w:rFonts w:cstheme="minorHAnsi"/>
          <w:bCs/>
          <w:sz w:val="24"/>
          <w:szCs w:val="24"/>
        </w:rPr>
        <w:t>s</w:t>
      </w:r>
      <w:r w:rsidR="002D03E2">
        <w:rPr>
          <w:rFonts w:cstheme="minorHAnsi"/>
          <w:bCs/>
          <w:sz w:val="24"/>
          <w:szCs w:val="24"/>
        </w:rPr>
        <w:t xml:space="preserve"> been completed and sent.</w:t>
      </w:r>
      <w:r w:rsidR="004B4C00">
        <w:rPr>
          <w:rFonts w:cstheme="minorHAnsi"/>
          <w:bCs/>
          <w:sz w:val="24"/>
          <w:szCs w:val="24"/>
        </w:rPr>
        <w:t xml:space="preserve"> </w:t>
      </w:r>
    </w:p>
    <w:p w14:paraId="0AE84E52" w14:textId="2D1600CA" w:rsidR="00281523" w:rsidRPr="007C12F0" w:rsidRDefault="00BA7D52" w:rsidP="00AC279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As part of National Village Hall week, Brockley Village Hall will be open on Saturday 25</w:t>
      </w:r>
      <w:r w:rsidRPr="00BA7D52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January 9.30-12.30pm. Local groups, police</w:t>
      </w:r>
      <w:r w:rsidR="008B2FBC">
        <w:rPr>
          <w:rFonts w:cstheme="minorHAnsi"/>
          <w:bCs/>
          <w:sz w:val="24"/>
          <w:szCs w:val="24"/>
        </w:rPr>
        <w:t xml:space="preserve"> liaison officer</w:t>
      </w:r>
      <w:r>
        <w:rPr>
          <w:rFonts w:cstheme="minorHAnsi"/>
          <w:bCs/>
          <w:sz w:val="24"/>
          <w:szCs w:val="24"/>
        </w:rPr>
        <w:t>, local businesses</w:t>
      </w:r>
      <w:r w:rsidR="008B2FBC">
        <w:rPr>
          <w:rFonts w:cstheme="minorHAnsi"/>
          <w:bCs/>
          <w:sz w:val="24"/>
          <w:szCs w:val="24"/>
        </w:rPr>
        <w:t xml:space="preserve"> and parish councillors</w:t>
      </w:r>
      <w:r>
        <w:rPr>
          <w:rFonts w:cstheme="minorHAnsi"/>
          <w:bCs/>
          <w:sz w:val="24"/>
          <w:szCs w:val="24"/>
        </w:rPr>
        <w:t xml:space="preserve"> will be in attendance. </w:t>
      </w:r>
      <w:r w:rsidR="00453B47">
        <w:rPr>
          <w:rFonts w:cstheme="minorHAnsi"/>
          <w:bCs/>
          <w:sz w:val="24"/>
          <w:szCs w:val="24"/>
        </w:rPr>
        <w:t>Refreshments will be available.</w:t>
      </w:r>
      <w:r>
        <w:rPr>
          <w:rFonts w:cstheme="minorHAnsi"/>
          <w:bCs/>
          <w:sz w:val="24"/>
          <w:szCs w:val="24"/>
        </w:rPr>
        <w:t xml:space="preserve"> A leaflet advertising the event will be circulated to householders. </w:t>
      </w:r>
    </w:p>
    <w:p w14:paraId="4CC682CC" w14:textId="6C8DBC43" w:rsidR="00837D57" w:rsidRDefault="00837D57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16.  ORGANISATIONS CONTACT DETAILS</w:t>
      </w:r>
      <w:r w:rsidR="00FB76AB">
        <w:rPr>
          <w:rFonts w:cstheme="minorHAnsi"/>
          <w:b/>
          <w:sz w:val="24"/>
          <w:szCs w:val="24"/>
        </w:rPr>
        <w:t xml:space="preserve"> </w:t>
      </w:r>
    </w:p>
    <w:p w14:paraId="147C568C" w14:textId="7F1A7DF6" w:rsidR="00FB76AB" w:rsidRDefault="00FB76AB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A list to be available at the next meeting.</w:t>
      </w:r>
    </w:p>
    <w:p w14:paraId="1C7D4B0F" w14:textId="58E8CC2A" w:rsidR="00547FC3" w:rsidRDefault="00837D57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17.</w:t>
      </w:r>
      <w:r w:rsidR="00547FC3" w:rsidRPr="00C44B0D">
        <w:rPr>
          <w:rFonts w:cstheme="minorHAnsi"/>
          <w:b/>
          <w:sz w:val="24"/>
          <w:szCs w:val="24"/>
        </w:rPr>
        <w:t xml:space="preserve">  CORRESPONDENCE </w:t>
      </w:r>
    </w:p>
    <w:p w14:paraId="75ED5759" w14:textId="60029A15" w:rsidR="001E7A5F" w:rsidRPr="001E7A5F" w:rsidRDefault="001E7A5F" w:rsidP="00547FC3">
      <w:pPr>
        <w:rPr>
          <w:rFonts w:cstheme="minorHAnsi"/>
          <w:bCs/>
          <w:sz w:val="24"/>
          <w:szCs w:val="24"/>
        </w:rPr>
      </w:pPr>
      <w:r w:rsidRPr="001E7A5F">
        <w:rPr>
          <w:rFonts w:cstheme="minorHAnsi"/>
          <w:bCs/>
          <w:sz w:val="24"/>
          <w:szCs w:val="24"/>
        </w:rPr>
        <w:t>Emails sent as and when received.</w:t>
      </w:r>
    </w:p>
    <w:p w14:paraId="7F8A91C0" w14:textId="365F41ED" w:rsidR="00547FC3" w:rsidRDefault="00547FC3" w:rsidP="00547FC3">
      <w:pPr>
        <w:rPr>
          <w:rFonts w:cstheme="minorHAnsi"/>
          <w:b/>
          <w:sz w:val="24"/>
          <w:szCs w:val="24"/>
        </w:rPr>
      </w:pPr>
      <w:r w:rsidRPr="00C44B0D">
        <w:rPr>
          <w:rFonts w:cstheme="minorHAnsi"/>
          <w:b/>
          <w:sz w:val="24"/>
          <w:szCs w:val="24"/>
        </w:rPr>
        <w:t>1</w:t>
      </w:r>
      <w:r w:rsidR="00837D57">
        <w:rPr>
          <w:rFonts w:cstheme="minorHAnsi"/>
          <w:b/>
          <w:sz w:val="24"/>
          <w:szCs w:val="24"/>
        </w:rPr>
        <w:t>8</w:t>
      </w:r>
      <w:r w:rsidRPr="00C44B0D">
        <w:rPr>
          <w:rFonts w:cstheme="minorHAnsi"/>
          <w:b/>
          <w:sz w:val="24"/>
          <w:szCs w:val="24"/>
        </w:rPr>
        <w:t>.  PARISH MATTERS FOR THE NEXT MEETING</w:t>
      </w:r>
    </w:p>
    <w:p w14:paraId="7F70E8CD" w14:textId="341DD820" w:rsidR="00FB76AB" w:rsidRPr="00386EDA" w:rsidRDefault="00EB5D82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Annual Parish Meeting</w:t>
      </w:r>
      <w:r w:rsidR="00974440">
        <w:rPr>
          <w:rFonts w:cstheme="minorHAnsi"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 xml:space="preserve"> It was suggested residents be invited to have their say on what they want to see happening in Brockley in the next ten years. </w:t>
      </w:r>
    </w:p>
    <w:p w14:paraId="02067D85" w14:textId="5C25192A" w:rsidR="00547FC3" w:rsidRDefault="00547FC3" w:rsidP="00547FC3">
      <w:pPr>
        <w:rPr>
          <w:rFonts w:cstheme="minorHAnsi"/>
          <w:b/>
          <w:sz w:val="24"/>
          <w:szCs w:val="24"/>
        </w:rPr>
      </w:pPr>
      <w:r w:rsidRPr="00C44B0D">
        <w:rPr>
          <w:rFonts w:cstheme="minorHAnsi"/>
          <w:b/>
          <w:sz w:val="24"/>
          <w:szCs w:val="24"/>
        </w:rPr>
        <w:t>1</w:t>
      </w:r>
      <w:r w:rsidR="00837D57">
        <w:rPr>
          <w:rFonts w:cstheme="minorHAnsi"/>
          <w:b/>
          <w:sz w:val="24"/>
          <w:szCs w:val="24"/>
        </w:rPr>
        <w:t>9</w:t>
      </w:r>
      <w:r w:rsidRPr="00C44B0D">
        <w:rPr>
          <w:rFonts w:cstheme="minorHAnsi"/>
          <w:b/>
          <w:sz w:val="24"/>
          <w:szCs w:val="24"/>
        </w:rPr>
        <w:t>.  DATE OF NEXT MEETING</w:t>
      </w:r>
    </w:p>
    <w:p w14:paraId="16434A82" w14:textId="67266735" w:rsidR="00E3544A" w:rsidRDefault="00E3544A" w:rsidP="00547FC3">
      <w:pPr>
        <w:rPr>
          <w:rFonts w:cstheme="minorHAnsi"/>
          <w:bCs/>
          <w:sz w:val="24"/>
          <w:szCs w:val="24"/>
        </w:rPr>
      </w:pPr>
      <w:r w:rsidRPr="00E3544A">
        <w:rPr>
          <w:rFonts w:cstheme="minorHAnsi"/>
          <w:bCs/>
          <w:sz w:val="24"/>
          <w:szCs w:val="24"/>
        </w:rPr>
        <w:t>Date of next meeting agreed as Tuesday 3</w:t>
      </w:r>
      <w:r w:rsidRPr="00E3544A">
        <w:rPr>
          <w:rFonts w:cstheme="minorHAnsi"/>
          <w:bCs/>
          <w:sz w:val="24"/>
          <w:szCs w:val="24"/>
          <w:vertAlign w:val="superscript"/>
        </w:rPr>
        <w:t>rd</w:t>
      </w:r>
      <w:r w:rsidRPr="00E3544A">
        <w:rPr>
          <w:rFonts w:cstheme="minorHAnsi"/>
          <w:bCs/>
          <w:sz w:val="24"/>
          <w:szCs w:val="24"/>
        </w:rPr>
        <w:t xml:space="preserve"> March 2020</w:t>
      </w:r>
      <w:r>
        <w:rPr>
          <w:rFonts w:cstheme="minorHAnsi"/>
          <w:bCs/>
          <w:sz w:val="24"/>
          <w:szCs w:val="24"/>
        </w:rPr>
        <w:t>.</w:t>
      </w:r>
    </w:p>
    <w:p w14:paraId="47523EEF" w14:textId="549BA5CB" w:rsidR="00E3544A" w:rsidRPr="00E3544A" w:rsidRDefault="00E3544A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With no further business the meeting closed at 8.40pm.</w:t>
      </w:r>
    </w:p>
    <w:p w14:paraId="0AF5440E" w14:textId="7E4080EF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0B9F4557" w14:textId="7833DF76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7910AF4B" w14:textId="1021D326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7CAE18DD" w14:textId="3DFCE21A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297AD730" w14:textId="689E1ACF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14777741" w14:textId="4626BC59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571483F6" w14:textId="49176835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22058C0D" w14:textId="49DA9D8C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62DAE0FE" w14:textId="01F66803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6500F89B" w14:textId="714E3105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5FBB6E12" w14:textId="347AA00D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p w14:paraId="5F5AE1B2" w14:textId="77777777" w:rsidR="00547FC3" w:rsidRPr="00C44B0D" w:rsidRDefault="00547FC3" w:rsidP="001D27CE">
      <w:pPr>
        <w:rPr>
          <w:rFonts w:cstheme="minorHAnsi"/>
          <w:bCs/>
          <w:sz w:val="24"/>
          <w:szCs w:val="24"/>
        </w:rPr>
      </w:pPr>
    </w:p>
    <w:sectPr w:rsidR="00547FC3" w:rsidRPr="00C44B0D" w:rsidSect="009F0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65947" w14:textId="77777777" w:rsidR="006A0D0E" w:rsidRDefault="006A0D0E" w:rsidP="00F86EF0">
      <w:pPr>
        <w:spacing w:after="0" w:line="240" w:lineRule="auto"/>
      </w:pPr>
      <w:r>
        <w:separator/>
      </w:r>
    </w:p>
  </w:endnote>
  <w:endnote w:type="continuationSeparator" w:id="0">
    <w:p w14:paraId="5596C1FD" w14:textId="77777777" w:rsidR="006A0D0E" w:rsidRDefault="006A0D0E" w:rsidP="00F8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A49B" w14:textId="77777777" w:rsidR="00547FC3" w:rsidRDefault="0054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ED93D" w14:textId="77777777" w:rsidR="00547FC3" w:rsidRDefault="00547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461FE" w14:textId="77777777" w:rsidR="00547FC3" w:rsidRDefault="0054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348CC" w14:textId="77777777" w:rsidR="006A0D0E" w:rsidRDefault="006A0D0E" w:rsidP="00F86EF0">
      <w:pPr>
        <w:spacing w:after="0" w:line="240" w:lineRule="auto"/>
      </w:pPr>
      <w:r>
        <w:separator/>
      </w:r>
    </w:p>
  </w:footnote>
  <w:footnote w:type="continuationSeparator" w:id="0">
    <w:p w14:paraId="43D1F4BD" w14:textId="77777777" w:rsidR="006A0D0E" w:rsidRDefault="006A0D0E" w:rsidP="00F8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143B" w14:textId="77777777" w:rsidR="00547FC3" w:rsidRDefault="0054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2C19" w14:textId="55022438" w:rsidR="00547FC3" w:rsidRDefault="00547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60EE" w14:textId="77777777" w:rsidR="00547FC3" w:rsidRDefault="0054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023DB"/>
    <w:multiLevelType w:val="hybridMultilevel"/>
    <w:tmpl w:val="811EBA94"/>
    <w:lvl w:ilvl="0" w:tplc="7082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8AC1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66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32A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20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88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C8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34B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2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47928"/>
    <w:multiLevelType w:val="hybridMultilevel"/>
    <w:tmpl w:val="B2306EC0"/>
    <w:lvl w:ilvl="0" w:tplc="4A80A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469E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FC5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CB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8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580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86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4E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C4845"/>
    <w:multiLevelType w:val="hybridMultilevel"/>
    <w:tmpl w:val="8C123A94"/>
    <w:lvl w:ilvl="0" w:tplc="AD0E7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F8BD3C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69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849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C0E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063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45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E81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6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60C4B"/>
    <w:multiLevelType w:val="multilevel"/>
    <w:tmpl w:val="B1D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3FA1"/>
    <w:multiLevelType w:val="multilevel"/>
    <w:tmpl w:val="A9D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D4271"/>
    <w:multiLevelType w:val="multilevel"/>
    <w:tmpl w:val="49D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A0CBB"/>
    <w:multiLevelType w:val="multilevel"/>
    <w:tmpl w:val="0B1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D7F69"/>
    <w:multiLevelType w:val="multilevel"/>
    <w:tmpl w:val="6D6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074F1"/>
    <w:multiLevelType w:val="hybridMultilevel"/>
    <w:tmpl w:val="3BDA7C88"/>
    <w:lvl w:ilvl="0" w:tplc="EA5C6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86306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E3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8EC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260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7E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28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8C6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CA1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A08AF"/>
    <w:multiLevelType w:val="hybridMultilevel"/>
    <w:tmpl w:val="C5DC27DC"/>
    <w:lvl w:ilvl="0" w:tplc="A73AC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0FA3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A8F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A2A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3C9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2D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26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BA5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C5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1">
      <w:startOverride w:val="5"/>
    </w:lvlOverride>
  </w:num>
  <w:num w:numId="2">
    <w:abstractNumId w:val="5"/>
    <w:lvlOverride w:ilvl="1">
      <w:startOverride w:val="6"/>
    </w:lvlOverride>
  </w:num>
  <w:num w:numId="3">
    <w:abstractNumId w:val="5"/>
    <w:lvlOverride w:ilvl="1">
      <w:startOverride w:val="7"/>
    </w:lvlOverride>
  </w:num>
  <w:num w:numId="4">
    <w:abstractNumId w:val="9"/>
  </w:num>
  <w:num w:numId="5">
    <w:abstractNumId w:val="9"/>
    <w:lvlOverride w:ilvl="1">
      <w:lvl w:ilvl="1" w:tplc="3E00FA3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1">
      <w:lvl w:ilvl="1" w:tplc="3E00FA3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3"/>
    <w:lvlOverride w:ilvl="1">
      <w:startOverride w:val="3"/>
    </w:lvlOverride>
  </w:num>
  <w:num w:numId="9">
    <w:abstractNumId w:val="3"/>
    <w:lvlOverride w:ilvl="1">
      <w:startOverride w:val="1"/>
    </w:lvlOverride>
  </w:num>
  <w:num w:numId="10">
    <w:abstractNumId w:val="3"/>
    <w:lvlOverride w:ilvl="1">
      <w:startOverride w:val="2"/>
    </w:lvlOverride>
  </w:num>
  <w:num w:numId="11">
    <w:abstractNumId w:val="3"/>
    <w:lvlOverride w:ilvl="1">
      <w:startOverride w:val="3"/>
    </w:lvlOverride>
  </w:num>
  <w:num w:numId="12">
    <w:abstractNumId w:val="3"/>
    <w:lvlOverride w:ilvl="1">
      <w:startOverride w:val="4"/>
    </w:lvlOverride>
  </w:num>
  <w:num w:numId="13">
    <w:abstractNumId w:val="3"/>
    <w:lvlOverride w:ilvl="1">
      <w:startOverride w:val="5"/>
    </w:lvlOverride>
  </w:num>
  <w:num w:numId="14">
    <w:abstractNumId w:val="3"/>
    <w:lvlOverride w:ilvl="1">
      <w:startOverride w:val="6"/>
    </w:lvlOverride>
  </w:num>
  <w:num w:numId="15">
    <w:abstractNumId w:val="3"/>
    <w:lvlOverride w:ilvl="1">
      <w:startOverride w:val="7"/>
    </w:lvlOverride>
  </w:num>
  <w:num w:numId="16">
    <w:abstractNumId w:val="2"/>
  </w:num>
  <w:num w:numId="17">
    <w:abstractNumId w:val="2"/>
    <w:lvlOverride w:ilvl="1">
      <w:lvl w:ilvl="1" w:tplc="87F8BD3C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"/>
    <w:lvlOverride w:ilvl="1">
      <w:lvl w:ilvl="1" w:tplc="87F8BD3C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"/>
  </w:num>
  <w:num w:numId="20">
    <w:abstractNumId w:val="4"/>
    <w:lvlOverride w:ilvl="1">
      <w:startOverride w:val="3"/>
    </w:lvlOverride>
  </w:num>
  <w:num w:numId="21">
    <w:abstractNumId w:val="4"/>
    <w:lvlOverride w:ilvl="1">
      <w:startOverride w:val="1"/>
    </w:lvlOverride>
  </w:num>
  <w:num w:numId="22">
    <w:abstractNumId w:val="4"/>
    <w:lvlOverride w:ilvl="1">
      <w:startOverride w:val="2"/>
    </w:lvlOverride>
  </w:num>
  <w:num w:numId="23">
    <w:abstractNumId w:val="4"/>
    <w:lvlOverride w:ilvl="1">
      <w:startOverride w:val="3"/>
    </w:lvlOverride>
  </w:num>
  <w:num w:numId="24">
    <w:abstractNumId w:val="4"/>
    <w:lvlOverride w:ilvl="1">
      <w:startOverride w:val="4"/>
    </w:lvlOverride>
  </w:num>
  <w:num w:numId="25">
    <w:abstractNumId w:val="4"/>
    <w:lvlOverride w:ilvl="1">
      <w:startOverride w:val="5"/>
    </w:lvlOverride>
  </w:num>
  <w:num w:numId="26">
    <w:abstractNumId w:val="4"/>
    <w:lvlOverride w:ilvl="1">
      <w:startOverride w:val="6"/>
    </w:lvlOverride>
  </w:num>
  <w:num w:numId="27">
    <w:abstractNumId w:val="4"/>
    <w:lvlOverride w:ilvl="1">
      <w:startOverride w:val="7"/>
    </w:lvlOverride>
  </w:num>
  <w:num w:numId="28">
    <w:abstractNumId w:val="0"/>
  </w:num>
  <w:num w:numId="29">
    <w:abstractNumId w:val="0"/>
    <w:lvlOverride w:ilvl="1">
      <w:lvl w:ilvl="1" w:tplc="4968AC1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0"/>
    <w:lvlOverride w:ilvl="1">
      <w:lvl w:ilvl="1" w:tplc="4968AC1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6"/>
  </w:num>
  <w:num w:numId="32">
    <w:abstractNumId w:val="6"/>
    <w:lvlOverride w:ilvl="1">
      <w:startOverride w:val="3"/>
    </w:lvlOverride>
  </w:num>
  <w:num w:numId="33">
    <w:abstractNumId w:val="6"/>
    <w:lvlOverride w:ilvl="1">
      <w:startOverride w:val="1"/>
    </w:lvlOverride>
  </w:num>
  <w:num w:numId="34">
    <w:abstractNumId w:val="6"/>
    <w:lvlOverride w:ilvl="1">
      <w:startOverride w:val="2"/>
    </w:lvlOverride>
  </w:num>
  <w:num w:numId="35">
    <w:abstractNumId w:val="6"/>
    <w:lvlOverride w:ilvl="1">
      <w:startOverride w:val="3"/>
    </w:lvlOverride>
  </w:num>
  <w:num w:numId="36">
    <w:abstractNumId w:val="6"/>
    <w:lvlOverride w:ilvl="1">
      <w:startOverride w:val="4"/>
    </w:lvlOverride>
  </w:num>
  <w:num w:numId="37">
    <w:abstractNumId w:val="6"/>
    <w:lvlOverride w:ilvl="1">
      <w:startOverride w:val="5"/>
    </w:lvlOverride>
  </w:num>
  <w:num w:numId="38">
    <w:abstractNumId w:val="6"/>
    <w:lvlOverride w:ilvl="1">
      <w:startOverride w:val="6"/>
    </w:lvlOverride>
  </w:num>
  <w:num w:numId="39">
    <w:abstractNumId w:val="6"/>
    <w:lvlOverride w:ilvl="1">
      <w:startOverride w:val="7"/>
    </w:lvlOverride>
  </w:num>
  <w:num w:numId="40">
    <w:abstractNumId w:val="8"/>
  </w:num>
  <w:num w:numId="41">
    <w:abstractNumId w:val="8"/>
    <w:lvlOverride w:ilvl="1">
      <w:lvl w:ilvl="1" w:tplc="A1886306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8"/>
    <w:lvlOverride w:ilvl="1">
      <w:lvl w:ilvl="1" w:tplc="A1886306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7"/>
  </w:num>
  <w:num w:numId="44">
    <w:abstractNumId w:val="7"/>
    <w:lvlOverride w:ilvl="1">
      <w:startOverride w:val="3"/>
    </w:lvlOverride>
  </w:num>
  <w:num w:numId="45">
    <w:abstractNumId w:val="7"/>
    <w:lvlOverride w:ilvl="1">
      <w:startOverride w:val="1"/>
    </w:lvlOverride>
  </w:num>
  <w:num w:numId="46">
    <w:abstractNumId w:val="7"/>
    <w:lvlOverride w:ilvl="1">
      <w:startOverride w:val="2"/>
    </w:lvlOverride>
  </w:num>
  <w:num w:numId="47">
    <w:abstractNumId w:val="7"/>
    <w:lvlOverride w:ilvl="1">
      <w:startOverride w:val="3"/>
    </w:lvlOverride>
  </w:num>
  <w:num w:numId="48">
    <w:abstractNumId w:val="7"/>
    <w:lvlOverride w:ilvl="1">
      <w:startOverride w:val="4"/>
    </w:lvlOverride>
  </w:num>
  <w:num w:numId="49">
    <w:abstractNumId w:val="7"/>
    <w:lvlOverride w:ilvl="1">
      <w:startOverride w:val="5"/>
    </w:lvlOverride>
  </w:num>
  <w:num w:numId="50">
    <w:abstractNumId w:val="7"/>
    <w:lvlOverride w:ilvl="1">
      <w:startOverride w:val="6"/>
    </w:lvlOverride>
  </w:num>
  <w:num w:numId="51">
    <w:abstractNumId w:val="7"/>
    <w:lvlOverride w:ilvl="1">
      <w:startOverride w:val="7"/>
    </w:lvlOverride>
  </w:num>
  <w:num w:numId="52">
    <w:abstractNumId w:val="1"/>
  </w:num>
  <w:num w:numId="53">
    <w:abstractNumId w:val="1"/>
    <w:lvlOverride w:ilvl="1">
      <w:lvl w:ilvl="1" w:tplc="264469E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">
    <w:abstractNumId w:val="1"/>
    <w:lvlOverride w:ilvl="1">
      <w:lvl w:ilvl="1" w:tplc="264469E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D"/>
    <w:rsid w:val="00004825"/>
    <w:rsid w:val="000072E2"/>
    <w:rsid w:val="00010168"/>
    <w:rsid w:val="00010C09"/>
    <w:rsid w:val="00012215"/>
    <w:rsid w:val="00017793"/>
    <w:rsid w:val="00021D3C"/>
    <w:rsid w:val="000231A7"/>
    <w:rsid w:val="00025D3E"/>
    <w:rsid w:val="0002763C"/>
    <w:rsid w:val="0003579B"/>
    <w:rsid w:val="000415F4"/>
    <w:rsid w:val="00043C6E"/>
    <w:rsid w:val="00044CF7"/>
    <w:rsid w:val="0004596D"/>
    <w:rsid w:val="000465FE"/>
    <w:rsid w:val="00047243"/>
    <w:rsid w:val="00050797"/>
    <w:rsid w:val="000520C0"/>
    <w:rsid w:val="00053348"/>
    <w:rsid w:val="000553D2"/>
    <w:rsid w:val="00057468"/>
    <w:rsid w:val="00063355"/>
    <w:rsid w:val="00063E1F"/>
    <w:rsid w:val="00063FE7"/>
    <w:rsid w:val="000641F7"/>
    <w:rsid w:val="00066F49"/>
    <w:rsid w:val="000673AA"/>
    <w:rsid w:val="00071118"/>
    <w:rsid w:val="000731A5"/>
    <w:rsid w:val="00073B35"/>
    <w:rsid w:val="000741B8"/>
    <w:rsid w:val="00074FAE"/>
    <w:rsid w:val="00076653"/>
    <w:rsid w:val="000818AB"/>
    <w:rsid w:val="00091F06"/>
    <w:rsid w:val="0009454A"/>
    <w:rsid w:val="00094F85"/>
    <w:rsid w:val="00095F3B"/>
    <w:rsid w:val="000A5E10"/>
    <w:rsid w:val="000A6320"/>
    <w:rsid w:val="000A6605"/>
    <w:rsid w:val="000A7163"/>
    <w:rsid w:val="000A7B3F"/>
    <w:rsid w:val="000B129C"/>
    <w:rsid w:val="000B1A17"/>
    <w:rsid w:val="000C5C7D"/>
    <w:rsid w:val="000C6F3F"/>
    <w:rsid w:val="000C7AD4"/>
    <w:rsid w:val="000D1D6C"/>
    <w:rsid w:val="000D37B7"/>
    <w:rsid w:val="000D7B2F"/>
    <w:rsid w:val="000E3A96"/>
    <w:rsid w:val="000E3AF1"/>
    <w:rsid w:val="000E58B8"/>
    <w:rsid w:val="000E59A8"/>
    <w:rsid w:val="000E729A"/>
    <w:rsid w:val="000F10CD"/>
    <w:rsid w:val="000F20A7"/>
    <w:rsid w:val="000F7B00"/>
    <w:rsid w:val="000F7D62"/>
    <w:rsid w:val="00105C9B"/>
    <w:rsid w:val="001060DF"/>
    <w:rsid w:val="0011281D"/>
    <w:rsid w:val="00116A56"/>
    <w:rsid w:val="00117C44"/>
    <w:rsid w:val="001215CD"/>
    <w:rsid w:val="0012241B"/>
    <w:rsid w:val="001242AF"/>
    <w:rsid w:val="0013139D"/>
    <w:rsid w:val="001338B7"/>
    <w:rsid w:val="00136D7B"/>
    <w:rsid w:val="00140557"/>
    <w:rsid w:val="00142E7B"/>
    <w:rsid w:val="00143B11"/>
    <w:rsid w:val="0014672E"/>
    <w:rsid w:val="00155742"/>
    <w:rsid w:val="00157010"/>
    <w:rsid w:val="00157916"/>
    <w:rsid w:val="00160D7B"/>
    <w:rsid w:val="001642A1"/>
    <w:rsid w:val="00166638"/>
    <w:rsid w:val="0017213B"/>
    <w:rsid w:val="00172B70"/>
    <w:rsid w:val="0017591E"/>
    <w:rsid w:val="00176D81"/>
    <w:rsid w:val="00185E7A"/>
    <w:rsid w:val="001A16E4"/>
    <w:rsid w:val="001B0134"/>
    <w:rsid w:val="001B4D34"/>
    <w:rsid w:val="001B5C2F"/>
    <w:rsid w:val="001B6D0C"/>
    <w:rsid w:val="001B7EF4"/>
    <w:rsid w:val="001C2184"/>
    <w:rsid w:val="001C37F3"/>
    <w:rsid w:val="001C555E"/>
    <w:rsid w:val="001D01E0"/>
    <w:rsid w:val="001D27CE"/>
    <w:rsid w:val="001D3DF6"/>
    <w:rsid w:val="001D46C0"/>
    <w:rsid w:val="001D5ACE"/>
    <w:rsid w:val="001E03C8"/>
    <w:rsid w:val="001E60C4"/>
    <w:rsid w:val="001E7A5F"/>
    <w:rsid w:val="001F0E5C"/>
    <w:rsid w:val="001F1F52"/>
    <w:rsid w:val="001F400C"/>
    <w:rsid w:val="00200230"/>
    <w:rsid w:val="002045D4"/>
    <w:rsid w:val="00210512"/>
    <w:rsid w:val="00211D8F"/>
    <w:rsid w:val="00216889"/>
    <w:rsid w:val="002207C9"/>
    <w:rsid w:val="002229AB"/>
    <w:rsid w:val="00223526"/>
    <w:rsid w:val="00225735"/>
    <w:rsid w:val="0022692F"/>
    <w:rsid w:val="002365C6"/>
    <w:rsid w:val="00236790"/>
    <w:rsid w:val="00237F71"/>
    <w:rsid w:val="0024137F"/>
    <w:rsid w:val="00241904"/>
    <w:rsid w:val="00247CF4"/>
    <w:rsid w:val="00250702"/>
    <w:rsid w:val="00255F97"/>
    <w:rsid w:val="00256D9A"/>
    <w:rsid w:val="002577FF"/>
    <w:rsid w:val="00260E25"/>
    <w:rsid w:val="00261A6F"/>
    <w:rsid w:val="0026385E"/>
    <w:rsid w:val="00266DB4"/>
    <w:rsid w:val="0026780D"/>
    <w:rsid w:val="002722AE"/>
    <w:rsid w:val="002736F5"/>
    <w:rsid w:val="00276462"/>
    <w:rsid w:val="002775F0"/>
    <w:rsid w:val="00281523"/>
    <w:rsid w:val="00281E0A"/>
    <w:rsid w:val="00282EFF"/>
    <w:rsid w:val="0028387C"/>
    <w:rsid w:val="002874D5"/>
    <w:rsid w:val="00292472"/>
    <w:rsid w:val="00292893"/>
    <w:rsid w:val="002A5B53"/>
    <w:rsid w:val="002A7C9A"/>
    <w:rsid w:val="002B3749"/>
    <w:rsid w:val="002B5FF0"/>
    <w:rsid w:val="002C2CE5"/>
    <w:rsid w:val="002C678B"/>
    <w:rsid w:val="002C7A70"/>
    <w:rsid w:val="002D03E2"/>
    <w:rsid w:val="002D3C12"/>
    <w:rsid w:val="002D5144"/>
    <w:rsid w:val="002D551E"/>
    <w:rsid w:val="002E0B83"/>
    <w:rsid w:val="002E1BE7"/>
    <w:rsid w:val="002E7E3A"/>
    <w:rsid w:val="002F1564"/>
    <w:rsid w:val="002F32D0"/>
    <w:rsid w:val="003075B3"/>
    <w:rsid w:val="00310DED"/>
    <w:rsid w:val="003169CC"/>
    <w:rsid w:val="003177BB"/>
    <w:rsid w:val="0032036E"/>
    <w:rsid w:val="00320608"/>
    <w:rsid w:val="00336101"/>
    <w:rsid w:val="00337E5B"/>
    <w:rsid w:val="003422D5"/>
    <w:rsid w:val="00345ADB"/>
    <w:rsid w:val="00350451"/>
    <w:rsid w:val="0035059D"/>
    <w:rsid w:val="00350C6F"/>
    <w:rsid w:val="0036138D"/>
    <w:rsid w:val="0037543B"/>
    <w:rsid w:val="00375E92"/>
    <w:rsid w:val="0037679A"/>
    <w:rsid w:val="00381858"/>
    <w:rsid w:val="003868A6"/>
    <w:rsid w:val="00386EDA"/>
    <w:rsid w:val="00392921"/>
    <w:rsid w:val="00396F50"/>
    <w:rsid w:val="003A10E8"/>
    <w:rsid w:val="003A3525"/>
    <w:rsid w:val="003A366D"/>
    <w:rsid w:val="003A3D87"/>
    <w:rsid w:val="003B61AE"/>
    <w:rsid w:val="003D24FC"/>
    <w:rsid w:val="003D58FD"/>
    <w:rsid w:val="003D6BB8"/>
    <w:rsid w:val="003E00A7"/>
    <w:rsid w:val="003E0E9E"/>
    <w:rsid w:val="003E1ACC"/>
    <w:rsid w:val="003E7033"/>
    <w:rsid w:val="003F74BE"/>
    <w:rsid w:val="00402B28"/>
    <w:rsid w:val="0040593F"/>
    <w:rsid w:val="00410C6D"/>
    <w:rsid w:val="00416D66"/>
    <w:rsid w:val="004223FF"/>
    <w:rsid w:val="004250DB"/>
    <w:rsid w:val="0042720E"/>
    <w:rsid w:val="00430545"/>
    <w:rsid w:val="00437329"/>
    <w:rsid w:val="00443DF9"/>
    <w:rsid w:val="00450EBE"/>
    <w:rsid w:val="00451D69"/>
    <w:rsid w:val="00453B47"/>
    <w:rsid w:val="004634C2"/>
    <w:rsid w:val="0046365A"/>
    <w:rsid w:val="00465570"/>
    <w:rsid w:val="00471030"/>
    <w:rsid w:val="004809CE"/>
    <w:rsid w:val="004838D4"/>
    <w:rsid w:val="00484DC0"/>
    <w:rsid w:val="0048530F"/>
    <w:rsid w:val="004923CD"/>
    <w:rsid w:val="00492EAE"/>
    <w:rsid w:val="00495241"/>
    <w:rsid w:val="0049662B"/>
    <w:rsid w:val="004A2D41"/>
    <w:rsid w:val="004A4547"/>
    <w:rsid w:val="004A7E0B"/>
    <w:rsid w:val="004B0DCD"/>
    <w:rsid w:val="004B1AAB"/>
    <w:rsid w:val="004B4C00"/>
    <w:rsid w:val="004B75FF"/>
    <w:rsid w:val="004C492A"/>
    <w:rsid w:val="004D1432"/>
    <w:rsid w:val="004D5EC8"/>
    <w:rsid w:val="004E27C6"/>
    <w:rsid w:val="004E5D97"/>
    <w:rsid w:val="00502C41"/>
    <w:rsid w:val="0050536A"/>
    <w:rsid w:val="00520A42"/>
    <w:rsid w:val="0052379C"/>
    <w:rsid w:val="005242E0"/>
    <w:rsid w:val="00527343"/>
    <w:rsid w:val="005300B8"/>
    <w:rsid w:val="00530876"/>
    <w:rsid w:val="005310F3"/>
    <w:rsid w:val="00532AB2"/>
    <w:rsid w:val="00534EF0"/>
    <w:rsid w:val="00535B93"/>
    <w:rsid w:val="005420B1"/>
    <w:rsid w:val="00545954"/>
    <w:rsid w:val="00547FC3"/>
    <w:rsid w:val="00552C7E"/>
    <w:rsid w:val="00552F5E"/>
    <w:rsid w:val="005537C8"/>
    <w:rsid w:val="00553897"/>
    <w:rsid w:val="00554389"/>
    <w:rsid w:val="005546F8"/>
    <w:rsid w:val="005552E6"/>
    <w:rsid w:val="00555E10"/>
    <w:rsid w:val="00556A4A"/>
    <w:rsid w:val="00564420"/>
    <w:rsid w:val="005669B1"/>
    <w:rsid w:val="0056704A"/>
    <w:rsid w:val="00587839"/>
    <w:rsid w:val="00587F79"/>
    <w:rsid w:val="00590851"/>
    <w:rsid w:val="00592D4A"/>
    <w:rsid w:val="005A201C"/>
    <w:rsid w:val="005B1744"/>
    <w:rsid w:val="005B21DB"/>
    <w:rsid w:val="005B2843"/>
    <w:rsid w:val="005C2568"/>
    <w:rsid w:val="005C2BDB"/>
    <w:rsid w:val="005C435D"/>
    <w:rsid w:val="005C6608"/>
    <w:rsid w:val="005D062B"/>
    <w:rsid w:val="005D1C63"/>
    <w:rsid w:val="005E1E39"/>
    <w:rsid w:val="005F31CA"/>
    <w:rsid w:val="005F59A6"/>
    <w:rsid w:val="00600DF4"/>
    <w:rsid w:val="006126FE"/>
    <w:rsid w:val="006146CC"/>
    <w:rsid w:val="006151EC"/>
    <w:rsid w:val="0061531A"/>
    <w:rsid w:val="00616D53"/>
    <w:rsid w:val="006217BE"/>
    <w:rsid w:val="006240B1"/>
    <w:rsid w:val="006261E2"/>
    <w:rsid w:val="00626E60"/>
    <w:rsid w:val="00626EFC"/>
    <w:rsid w:val="00633A64"/>
    <w:rsid w:val="00635037"/>
    <w:rsid w:val="00637AAC"/>
    <w:rsid w:val="006441DA"/>
    <w:rsid w:val="00646718"/>
    <w:rsid w:val="00651052"/>
    <w:rsid w:val="006534C7"/>
    <w:rsid w:val="0065402F"/>
    <w:rsid w:val="0066088C"/>
    <w:rsid w:val="00666B8B"/>
    <w:rsid w:val="0067310A"/>
    <w:rsid w:val="00675460"/>
    <w:rsid w:val="006837AD"/>
    <w:rsid w:val="00683B71"/>
    <w:rsid w:val="006851EF"/>
    <w:rsid w:val="00687080"/>
    <w:rsid w:val="00687897"/>
    <w:rsid w:val="00687D7A"/>
    <w:rsid w:val="006912C8"/>
    <w:rsid w:val="006916E0"/>
    <w:rsid w:val="006A0D0E"/>
    <w:rsid w:val="006A3571"/>
    <w:rsid w:val="006B0F3C"/>
    <w:rsid w:val="006B2CF3"/>
    <w:rsid w:val="006C2347"/>
    <w:rsid w:val="006C30AA"/>
    <w:rsid w:val="006C6DA6"/>
    <w:rsid w:val="006D00AB"/>
    <w:rsid w:val="006D08B2"/>
    <w:rsid w:val="006E0CCC"/>
    <w:rsid w:val="006E3327"/>
    <w:rsid w:val="006E6313"/>
    <w:rsid w:val="006F1356"/>
    <w:rsid w:val="00700668"/>
    <w:rsid w:val="00700A15"/>
    <w:rsid w:val="00706C87"/>
    <w:rsid w:val="00707B29"/>
    <w:rsid w:val="00712EAC"/>
    <w:rsid w:val="00715A0A"/>
    <w:rsid w:val="007174BC"/>
    <w:rsid w:val="00717952"/>
    <w:rsid w:val="00717AE2"/>
    <w:rsid w:val="00720E44"/>
    <w:rsid w:val="00723884"/>
    <w:rsid w:val="0074298A"/>
    <w:rsid w:val="00744739"/>
    <w:rsid w:val="00750758"/>
    <w:rsid w:val="00751B04"/>
    <w:rsid w:val="00753B5D"/>
    <w:rsid w:val="00755D57"/>
    <w:rsid w:val="0075671F"/>
    <w:rsid w:val="00762FE9"/>
    <w:rsid w:val="007642C5"/>
    <w:rsid w:val="007643D3"/>
    <w:rsid w:val="00765751"/>
    <w:rsid w:val="0076623C"/>
    <w:rsid w:val="00774132"/>
    <w:rsid w:val="0078676D"/>
    <w:rsid w:val="007949C2"/>
    <w:rsid w:val="007976A0"/>
    <w:rsid w:val="007A1274"/>
    <w:rsid w:val="007A77AD"/>
    <w:rsid w:val="007B216D"/>
    <w:rsid w:val="007B7504"/>
    <w:rsid w:val="007C12F0"/>
    <w:rsid w:val="007C1501"/>
    <w:rsid w:val="007C2AB4"/>
    <w:rsid w:val="007C3FF8"/>
    <w:rsid w:val="007D1D76"/>
    <w:rsid w:val="007D40BD"/>
    <w:rsid w:val="007D4D94"/>
    <w:rsid w:val="007D56F6"/>
    <w:rsid w:val="007D571F"/>
    <w:rsid w:val="007D59A1"/>
    <w:rsid w:val="007E48A4"/>
    <w:rsid w:val="007E5B4C"/>
    <w:rsid w:val="007F3EF9"/>
    <w:rsid w:val="007F4641"/>
    <w:rsid w:val="007F5B71"/>
    <w:rsid w:val="0080034B"/>
    <w:rsid w:val="0080124F"/>
    <w:rsid w:val="00810958"/>
    <w:rsid w:val="00821F1A"/>
    <w:rsid w:val="00822159"/>
    <w:rsid w:val="00832574"/>
    <w:rsid w:val="0083268C"/>
    <w:rsid w:val="00833CB7"/>
    <w:rsid w:val="00837D57"/>
    <w:rsid w:val="0084063F"/>
    <w:rsid w:val="008504C5"/>
    <w:rsid w:val="00854A05"/>
    <w:rsid w:val="00857CD2"/>
    <w:rsid w:val="00864412"/>
    <w:rsid w:val="00871090"/>
    <w:rsid w:val="0087750D"/>
    <w:rsid w:val="00877648"/>
    <w:rsid w:val="008824BF"/>
    <w:rsid w:val="008852BD"/>
    <w:rsid w:val="00885D4A"/>
    <w:rsid w:val="0088776A"/>
    <w:rsid w:val="0089342A"/>
    <w:rsid w:val="00894FD6"/>
    <w:rsid w:val="008A4D13"/>
    <w:rsid w:val="008A7F9B"/>
    <w:rsid w:val="008B107E"/>
    <w:rsid w:val="008B2FBC"/>
    <w:rsid w:val="008B77B2"/>
    <w:rsid w:val="008B7B6B"/>
    <w:rsid w:val="008C0625"/>
    <w:rsid w:val="008C0AD0"/>
    <w:rsid w:val="008C45C7"/>
    <w:rsid w:val="008C71FA"/>
    <w:rsid w:val="008D2A40"/>
    <w:rsid w:val="008D60A1"/>
    <w:rsid w:val="008D636B"/>
    <w:rsid w:val="008D65ED"/>
    <w:rsid w:val="008D7FCE"/>
    <w:rsid w:val="008E3051"/>
    <w:rsid w:val="008F1520"/>
    <w:rsid w:val="008F3AD8"/>
    <w:rsid w:val="00902ABB"/>
    <w:rsid w:val="00902B7D"/>
    <w:rsid w:val="00903FD5"/>
    <w:rsid w:val="0090497F"/>
    <w:rsid w:val="00906BB3"/>
    <w:rsid w:val="009125C6"/>
    <w:rsid w:val="00913083"/>
    <w:rsid w:val="00914C6E"/>
    <w:rsid w:val="0091533F"/>
    <w:rsid w:val="0091763E"/>
    <w:rsid w:val="00922713"/>
    <w:rsid w:val="0092566F"/>
    <w:rsid w:val="00934B72"/>
    <w:rsid w:val="00934C53"/>
    <w:rsid w:val="009408AE"/>
    <w:rsid w:val="009412F4"/>
    <w:rsid w:val="00956BE9"/>
    <w:rsid w:val="00971EEC"/>
    <w:rsid w:val="00974440"/>
    <w:rsid w:val="00980EDA"/>
    <w:rsid w:val="009830D5"/>
    <w:rsid w:val="009831B7"/>
    <w:rsid w:val="0098355D"/>
    <w:rsid w:val="00983A0E"/>
    <w:rsid w:val="0099266D"/>
    <w:rsid w:val="00993EFC"/>
    <w:rsid w:val="009953EE"/>
    <w:rsid w:val="009A1DBB"/>
    <w:rsid w:val="009A4927"/>
    <w:rsid w:val="009B0CC7"/>
    <w:rsid w:val="009B29C1"/>
    <w:rsid w:val="009B38F7"/>
    <w:rsid w:val="009B4E16"/>
    <w:rsid w:val="009C0EF7"/>
    <w:rsid w:val="009C6387"/>
    <w:rsid w:val="009C77DC"/>
    <w:rsid w:val="009D031C"/>
    <w:rsid w:val="009D582A"/>
    <w:rsid w:val="009E492F"/>
    <w:rsid w:val="009E5731"/>
    <w:rsid w:val="009E5B1B"/>
    <w:rsid w:val="009E79D4"/>
    <w:rsid w:val="009F0D21"/>
    <w:rsid w:val="009F23F9"/>
    <w:rsid w:val="009F3A9B"/>
    <w:rsid w:val="009F3F0B"/>
    <w:rsid w:val="009F4774"/>
    <w:rsid w:val="00A01477"/>
    <w:rsid w:val="00A03CA4"/>
    <w:rsid w:val="00A073D2"/>
    <w:rsid w:val="00A07CAE"/>
    <w:rsid w:val="00A11BBB"/>
    <w:rsid w:val="00A1226C"/>
    <w:rsid w:val="00A20577"/>
    <w:rsid w:val="00A217A7"/>
    <w:rsid w:val="00A22A19"/>
    <w:rsid w:val="00A319A2"/>
    <w:rsid w:val="00A31A9D"/>
    <w:rsid w:val="00A34C59"/>
    <w:rsid w:val="00A45101"/>
    <w:rsid w:val="00A46DED"/>
    <w:rsid w:val="00A471AD"/>
    <w:rsid w:val="00A57DA7"/>
    <w:rsid w:val="00A7137B"/>
    <w:rsid w:val="00A713D5"/>
    <w:rsid w:val="00A738EE"/>
    <w:rsid w:val="00A7589B"/>
    <w:rsid w:val="00A80253"/>
    <w:rsid w:val="00A810C2"/>
    <w:rsid w:val="00A81E25"/>
    <w:rsid w:val="00A82738"/>
    <w:rsid w:val="00A84CFA"/>
    <w:rsid w:val="00A93BB4"/>
    <w:rsid w:val="00A94614"/>
    <w:rsid w:val="00A9511B"/>
    <w:rsid w:val="00AA07F9"/>
    <w:rsid w:val="00AA4846"/>
    <w:rsid w:val="00AA5E7B"/>
    <w:rsid w:val="00AA651C"/>
    <w:rsid w:val="00AB18B4"/>
    <w:rsid w:val="00AB1903"/>
    <w:rsid w:val="00AB1CEF"/>
    <w:rsid w:val="00AB2863"/>
    <w:rsid w:val="00AB3780"/>
    <w:rsid w:val="00AB4B38"/>
    <w:rsid w:val="00AB5DBF"/>
    <w:rsid w:val="00AB7819"/>
    <w:rsid w:val="00AC16C9"/>
    <w:rsid w:val="00AC1800"/>
    <w:rsid w:val="00AC2204"/>
    <w:rsid w:val="00AC268D"/>
    <w:rsid w:val="00AC279F"/>
    <w:rsid w:val="00AC4C89"/>
    <w:rsid w:val="00AC4D8A"/>
    <w:rsid w:val="00AC5163"/>
    <w:rsid w:val="00AD3582"/>
    <w:rsid w:val="00AD4E82"/>
    <w:rsid w:val="00AD5F05"/>
    <w:rsid w:val="00AD7DE9"/>
    <w:rsid w:val="00AE77B5"/>
    <w:rsid w:val="00AF333B"/>
    <w:rsid w:val="00AF48E4"/>
    <w:rsid w:val="00AF5DDC"/>
    <w:rsid w:val="00B01B65"/>
    <w:rsid w:val="00B01FAC"/>
    <w:rsid w:val="00B128DA"/>
    <w:rsid w:val="00B1322D"/>
    <w:rsid w:val="00B16AB1"/>
    <w:rsid w:val="00B2095F"/>
    <w:rsid w:val="00B220A7"/>
    <w:rsid w:val="00B23F2A"/>
    <w:rsid w:val="00B30EDC"/>
    <w:rsid w:val="00B36496"/>
    <w:rsid w:val="00B40E7B"/>
    <w:rsid w:val="00B456E9"/>
    <w:rsid w:val="00B501FA"/>
    <w:rsid w:val="00B54EEB"/>
    <w:rsid w:val="00B575A1"/>
    <w:rsid w:val="00B6090C"/>
    <w:rsid w:val="00B62D4E"/>
    <w:rsid w:val="00B6486E"/>
    <w:rsid w:val="00B6510C"/>
    <w:rsid w:val="00B66FAC"/>
    <w:rsid w:val="00B67557"/>
    <w:rsid w:val="00B73B8F"/>
    <w:rsid w:val="00B7547E"/>
    <w:rsid w:val="00B76105"/>
    <w:rsid w:val="00B77F5D"/>
    <w:rsid w:val="00B84278"/>
    <w:rsid w:val="00B873F3"/>
    <w:rsid w:val="00B876E6"/>
    <w:rsid w:val="00B9227C"/>
    <w:rsid w:val="00B93170"/>
    <w:rsid w:val="00B979F5"/>
    <w:rsid w:val="00BA3699"/>
    <w:rsid w:val="00BA3C34"/>
    <w:rsid w:val="00BA4016"/>
    <w:rsid w:val="00BA681B"/>
    <w:rsid w:val="00BA6C92"/>
    <w:rsid w:val="00BA7D52"/>
    <w:rsid w:val="00BB3791"/>
    <w:rsid w:val="00BB73C8"/>
    <w:rsid w:val="00BB7BB8"/>
    <w:rsid w:val="00BC0638"/>
    <w:rsid w:val="00BC21A1"/>
    <w:rsid w:val="00BC2262"/>
    <w:rsid w:val="00BC376B"/>
    <w:rsid w:val="00BC3E3D"/>
    <w:rsid w:val="00BC3F8C"/>
    <w:rsid w:val="00BC5622"/>
    <w:rsid w:val="00BD0F1C"/>
    <w:rsid w:val="00BD150A"/>
    <w:rsid w:val="00BD2A65"/>
    <w:rsid w:val="00BE44BD"/>
    <w:rsid w:val="00BF09EF"/>
    <w:rsid w:val="00BF4C6D"/>
    <w:rsid w:val="00C01F70"/>
    <w:rsid w:val="00C123D8"/>
    <w:rsid w:val="00C13968"/>
    <w:rsid w:val="00C148AC"/>
    <w:rsid w:val="00C16EB3"/>
    <w:rsid w:val="00C20874"/>
    <w:rsid w:val="00C270AE"/>
    <w:rsid w:val="00C27400"/>
    <w:rsid w:val="00C31ACF"/>
    <w:rsid w:val="00C37B53"/>
    <w:rsid w:val="00C4336D"/>
    <w:rsid w:val="00C44B0D"/>
    <w:rsid w:val="00C46148"/>
    <w:rsid w:val="00C521C6"/>
    <w:rsid w:val="00C544D5"/>
    <w:rsid w:val="00C5468F"/>
    <w:rsid w:val="00C55BB4"/>
    <w:rsid w:val="00C56777"/>
    <w:rsid w:val="00C60925"/>
    <w:rsid w:val="00C60C0D"/>
    <w:rsid w:val="00C63A34"/>
    <w:rsid w:val="00C66E61"/>
    <w:rsid w:val="00C674C7"/>
    <w:rsid w:val="00C67B45"/>
    <w:rsid w:val="00C737D0"/>
    <w:rsid w:val="00C832FE"/>
    <w:rsid w:val="00C83983"/>
    <w:rsid w:val="00C85BA4"/>
    <w:rsid w:val="00C91A58"/>
    <w:rsid w:val="00C967EC"/>
    <w:rsid w:val="00CA5BA5"/>
    <w:rsid w:val="00CC5B02"/>
    <w:rsid w:val="00CD0674"/>
    <w:rsid w:val="00CD0FDF"/>
    <w:rsid w:val="00CD19FD"/>
    <w:rsid w:val="00CD53C8"/>
    <w:rsid w:val="00CE1754"/>
    <w:rsid w:val="00CE1D8C"/>
    <w:rsid w:val="00CE26FD"/>
    <w:rsid w:val="00CE6C96"/>
    <w:rsid w:val="00CE6D38"/>
    <w:rsid w:val="00CE6E33"/>
    <w:rsid w:val="00CE7ED5"/>
    <w:rsid w:val="00CF5436"/>
    <w:rsid w:val="00CF777D"/>
    <w:rsid w:val="00D10F96"/>
    <w:rsid w:val="00D150E2"/>
    <w:rsid w:val="00D1537D"/>
    <w:rsid w:val="00D15A26"/>
    <w:rsid w:val="00D222A5"/>
    <w:rsid w:val="00D226C6"/>
    <w:rsid w:val="00D22CFA"/>
    <w:rsid w:val="00D245DD"/>
    <w:rsid w:val="00D25EDC"/>
    <w:rsid w:val="00D270C8"/>
    <w:rsid w:val="00D31EBA"/>
    <w:rsid w:val="00D32BF1"/>
    <w:rsid w:val="00D3410B"/>
    <w:rsid w:val="00D34920"/>
    <w:rsid w:val="00D356DF"/>
    <w:rsid w:val="00D35D6F"/>
    <w:rsid w:val="00D36EFC"/>
    <w:rsid w:val="00D37DB5"/>
    <w:rsid w:val="00D52803"/>
    <w:rsid w:val="00D535FF"/>
    <w:rsid w:val="00D56F59"/>
    <w:rsid w:val="00D579D3"/>
    <w:rsid w:val="00D60E4D"/>
    <w:rsid w:val="00D6633D"/>
    <w:rsid w:val="00D6649F"/>
    <w:rsid w:val="00D671E7"/>
    <w:rsid w:val="00D716F2"/>
    <w:rsid w:val="00D75236"/>
    <w:rsid w:val="00D7733B"/>
    <w:rsid w:val="00D83B8B"/>
    <w:rsid w:val="00D87B5A"/>
    <w:rsid w:val="00D87FDC"/>
    <w:rsid w:val="00DA45A8"/>
    <w:rsid w:val="00DA6434"/>
    <w:rsid w:val="00DB2E25"/>
    <w:rsid w:val="00DB36B0"/>
    <w:rsid w:val="00DB4247"/>
    <w:rsid w:val="00DB432A"/>
    <w:rsid w:val="00DB511D"/>
    <w:rsid w:val="00DB58BA"/>
    <w:rsid w:val="00DC0E83"/>
    <w:rsid w:val="00DC3983"/>
    <w:rsid w:val="00DC3A01"/>
    <w:rsid w:val="00DC5760"/>
    <w:rsid w:val="00DD0231"/>
    <w:rsid w:val="00DE0120"/>
    <w:rsid w:val="00DF01BE"/>
    <w:rsid w:val="00DF0D24"/>
    <w:rsid w:val="00E05870"/>
    <w:rsid w:val="00E11FC2"/>
    <w:rsid w:val="00E140DD"/>
    <w:rsid w:val="00E1585F"/>
    <w:rsid w:val="00E15AC6"/>
    <w:rsid w:val="00E16019"/>
    <w:rsid w:val="00E165EF"/>
    <w:rsid w:val="00E1750A"/>
    <w:rsid w:val="00E1792F"/>
    <w:rsid w:val="00E24321"/>
    <w:rsid w:val="00E25613"/>
    <w:rsid w:val="00E31345"/>
    <w:rsid w:val="00E33865"/>
    <w:rsid w:val="00E34675"/>
    <w:rsid w:val="00E3544A"/>
    <w:rsid w:val="00E42B96"/>
    <w:rsid w:val="00E55D85"/>
    <w:rsid w:val="00E618F4"/>
    <w:rsid w:val="00E61AB7"/>
    <w:rsid w:val="00E61C99"/>
    <w:rsid w:val="00E6276F"/>
    <w:rsid w:val="00E63433"/>
    <w:rsid w:val="00E67E70"/>
    <w:rsid w:val="00E7051D"/>
    <w:rsid w:val="00E71359"/>
    <w:rsid w:val="00E806A2"/>
    <w:rsid w:val="00E82A1A"/>
    <w:rsid w:val="00E84483"/>
    <w:rsid w:val="00E85D81"/>
    <w:rsid w:val="00E914E7"/>
    <w:rsid w:val="00EB5D82"/>
    <w:rsid w:val="00EB76A8"/>
    <w:rsid w:val="00EB76F0"/>
    <w:rsid w:val="00EC11A9"/>
    <w:rsid w:val="00EC61FB"/>
    <w:rsid w:val="00EC7206"/>
    <w:rsid w:val="00EE3ECA"/>
    <w:rsid w:val="00EE6937"/>
    <w:rsid w:val="00EF0990"/>
    <w:rsid w:val="00EF47F1"/>
    <w:rsid w:val="00EF4C5D"/>
    <w:rsid w:val="00EF5F09"/>
    <w:rsid w:val="00EF7807"/>
    <w:rsid w:val="00F0477D"/>
    <w:rsid w:val="00F10DC8"/>
    <w:rsid w:val="00F17462"/>
    <w:rsid w:val="00F1778E"/>
    <w:rsid w:val="00F17D2A"/>
    <w:rsid w:val="00F32557"/>
    <w:rsid w:val="00F32A23"/>
    <w:rsid w:val="00F330D8"/>
    <w:rsid w:val="00F359D6"/>
    <w:rsid w:val="00F36BEC"/>
    <w:rsid w:val="00F40188"/>
    <w:rsid w:val="00F42DF4"/>
    <w:rsid w:val="00F43E5E"/>
    <w:rsid w:val="00F45E10"/>
    <w:rsid w:val="00F519EA"/>
    <w:rsid w:val="00F55502"/>
    <w:rsid w:val="00F65942"/>
    <w:rsid w:val="00F70410"/>
    <w:rsid w:val="00F72494"/>
    <w:rsid w:val="00F76BDA"/>
    <w:rsid w:val="00F813B6"/>
    <w:rsid w:val="00F83006"/>
    <w:rsid w:val="00F86EF0"/>
    <w:rsid w:val="00F92EE5"/>
    <w:rsid w:val="00F945C6"/>
    <w:rsid w:val="00F9604F"/>
    <w:rsid w:val="00FA050F"/>
    <w:rsid w:val="00FA54AC"/>
    <w:rsid w:val="00FA5F25"/>
    <w:rsid w:val="00FA6AD0"/>
    <w:rsid w:val="00FB03E3"/>
    <w:rsid w:val="00FB1B8E"/>
    <w:rsid w:val="00FB76AB"/>
    <w:rsid w:val="00FC1EA6"/>
    <w:rsid w:val="00FC23B2"/>
    <w:rsid w:val="00FC45D9"/>
    <w:rsid w:val="00FC53A9"/>
    <w:rsid w:val="00FC6DE1"/>
    <w:rsid w:val="00FC7209"/>
    <w:rsid w:val="00FD270F"/>
    <w:rsid w:val="00FD3C21"/>
    <w:rsid w:val="00FD5204"/>
    <w:rsid w:val="00FD76F1"/>
    <w:rsid w:val="00FE422C"/>
    <w:rsid w:val="00FE4B84"/>
    <w:rsid w:val="00FF0CC1"/>
    <w:rsid w:val="00FF3C14"/>
    <w:rsid w:val="00FF3FB1"/>
    <w:rsid w:val="00FF4082"/>
    <w:rsid w:val="00FF603E"/>
    <w:rsid w:val="00FF6462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E5A4B"/>
  <w15:docId w15:val="{C3573E85-FE2F-47FC-978A-14A6C052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F0"/>
  </w:style>
  <w:style w:type="paragraph" w:styleId="Footer">
    <w:name w:val="footer"/>
    <w:basedOn w:val="Normal"/>
    <w:link w:val="Foot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F0"/>
  </w:style>
  <w:style w:type="paragraph" w:styleId="BalloonText">
    <w:name w:val="Balloon Text"/>
    <w:basedOn w:val="Normal"/>
    <w:link w:val="BalloonTextChar"/>
    <w:uiPriority w:val="99"/>
    <w:semiHidden/>
    <w:unhideWhenUsed/>
    <w:rsid w:val="009F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D8"/>
    <w:rPr>
      <w:color w:val="605E5C"/>
      <w:shd w:val="clear" w:color="auto" w:fill="E1DFDD"/>
    </w:rPr>
  </w:style>
  <w:style w:type="paragraph" w:customStyle="1" w:styleId="mz12ndqf1">
    <w:name w:val="m_z12ndqf1"/>
    <w:basedOn w:val="Normal"/>
    <w:rsid w:val="00547FC3"/>
    <w:pPr>
      <w:pBdr>
        <w:bottom w:val="single" w:sz="6" w:space="0" w:color="F1F1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normal">
    <w:name w:val="yiv7139536802msonormal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listparagraph">
    <w:name w:val="yiv7139536802msolist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paragraph">
    <w:name w:val="yiv7139536802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normaltextrun">
    <w:name w:val="yiv7139536802normaltextrun"/>
    <w:basedOn w:val="DefaultParagraphFont"/>
    <w:rsid w:val="00547FC3"/>
  </w:style>
  <w:style w:type="paragraph" w:styleId="NormalWeb">
    <w:name w:val="Normal (Web)"/>
    <w:basedOn w:val="Normal"/>
    <w:uiPriority w:val="99"/>
    <w:semiHidden/>
    <w:unhideWhenUsed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msohyperlink">
    <w:name w:val="yiv7139536802msohyperlink"/>
    <w:basedOn w:val="DefaultParagraphFont"/>
    <w:rsid w:val="00547FC3"/>
  </w:style>
  <w:style w:type="paragraph" w:customStyle="1" w:styleId="ge">
    <w:name w:val="g_e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f">
    <w:name w:val="d_f"/>
    <w:basedOn w:val="DefaultParagraphFont"/>
    <w:rsid w:val="00547FC3"/>
  </w:style>
  <w:style w:type="character" w:customStyle="1" w:styleId="i2ieea9">
    <w:name w:val="i_2ieea9"/>
    <w:basedOn w:val="DefaultParagraphFont"/>
    <w:rsid w:val="00547FC3"/>
  </w:style>
  <w:style w:type="character" w:customStyle="1" w:styleId="c4z2avtcy2">
    <w:name w:val="c4_z2avtcy2"/>
    <w:basedOn w:val="DefaultParagraphFont"/>
    <w:rsid w:val="00547FC3"/>
  </w:style>
  <w:style w:type="character" w:customStyle="1" w:styleId="dx">
    <w:name w:val="d_x"/>
    <w:basedOn w:val="DefaultParagraphFont"/>
    <w:rsid w:val="00547FC3"/>
  </w:style>
  <w:style w:type="paragraph" w:customStyle="1" w:styleId="select-option">
    <w:name w:val="select-option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1">
    <w:name w:val="d_f1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ll-container">
    <w:name w:val="pill-container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46416332msonormal">
    <w:name w:val="yiv7746416332msonormal"/>
    <w:basedOn w:val="Normal"/>
    <w:rsid w:val="00A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07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9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8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8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84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99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0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50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77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7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25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96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0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07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4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2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7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65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8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399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88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94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5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02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42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11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0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70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25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4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560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8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8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0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34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11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40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16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1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5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6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6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9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8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2192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15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7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6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362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231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31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5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3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0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76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21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6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1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946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7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51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8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63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9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4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06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99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9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71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1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94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7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91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6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97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1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01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87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3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2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2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8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914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6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2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6342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86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6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9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7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0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3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61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00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4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7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0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48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2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8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57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92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75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7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849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94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895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63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1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8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26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9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65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27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3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30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20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66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95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8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09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433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01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49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8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8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6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6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11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4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9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43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6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1174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72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2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0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86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0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6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5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96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18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2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2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9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2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6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12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3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9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00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3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15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8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2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6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4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19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91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414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16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59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837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360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69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7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85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5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4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0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21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34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5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6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6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1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1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93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5912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55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8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0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4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9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1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61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9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72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47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6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0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76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3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2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6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436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943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442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7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7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09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9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67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0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32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6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6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96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1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2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53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47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77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02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9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4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6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6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22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19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91489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1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christine eastell</cp:lastModifiedBy>
  <cp:revision>81</cp:revision>
  <cp:lastPrinted>2020-01-22T16:02:00Z</cp:lastPrinted>
  <dcterms:created xsi:type="dcterms:W3CDTF">2020-01-20T08:38:00Z</dcterms:created>
  <dcterms:modified xsi:type="dcterms:W3CDTF">2020-01-23T07:45:00Z</dcterms:modified>
</cp:coreProperties>
</file>